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D6C" w14:textId="77777777" w:rsidR="001E27AB" w:rsidRDefault="00CE7712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CE7712">
        <w:rPr>
          <w:rFonts w:ascii="Frutiger 65" w:hAnsi="Frutiger 65"/>
          <w:b/>
          <w:bCs/>
          <w:sz w:val="32"/>
          <w:szCs w:val="32"/>
        </w:rPr>
        <w:t>Intelligente Ladeinfrastruktur</w:t>
      </w:r>
    </w:p>
    <w:p w14:paraId="432DC1F9" w14:textId="51190A5D" w:rsidR="000A4E3F" w:rsidRPr="008379D3" w:rsidRDefault="00113F3E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113F3E">
        <w:rPr>
          <w:rFonts w:ascii="Frutiger 65" w:hAnsi="Frutiger 65"/>
          <w:b/>
          <w:bCs/>
          <w:sz w:val="32"/>
          <w:szCs w:val="32"/>
        </w:rPr>
        <w:t>Spelsberg Wallbox</w:t>
      </w:r>
      <w:r w:rsidR="005E57EB">
        <w:rPr>
          <w:rFonts w:ascii="Frutiger 65" w:hAnsi="Frutiger 65"/>
          <w:b/>
          <w:bCs/>
          <w:sz w:val="32"/>
          <w:szCs w:val="32"/>
        </w:rPr>
        <w:t xml:space="preserve"> Smart Pro</w:t>
      </w:r>
      <w:r w:rsidR="00041448">
        <w:rPr>
          <w:rFonts w:ascii="Frutiger 65" w:hAnsi="Frutiger 65"/>
          <w:b/>
          <w:bCs/>
          <w:sz w:val="32"/>
          <w:szCs w:val="32"/>
        </w:rPr>
        <w:t>: Das</w:t>
      </w:r>
      <w:r w:rsidR="00B4759D" w:rsidRPr="00B4759D">
        <w:rPr>
          <w:rFonts w:ascii="Frutiger 65" w:hAnsi="Frutiger 65"/>
          <w:b/>
          <w:bCs/>
          <w:sz w:val="32"/>
          <w:szCs w:val="32"/>
        </w:rPr>
        <w:t xml:space="preserve"> </w:t>
      </w:r>
      <w:r w:rsidR="001E1CE0">
        <w:rPr>
          <w:rFonts w:ascii="Frutiger 65" w:hAnsi="Frutiger 65"/>
          <w:b/>
          <w:bCs/>
          <w:sz w:val="32"/>
          <w:szCs w:val="32"/>
        </w:rPr>
        <w:t>ideal</w:t>
      </w:r>
      <w:r w:rsidR="00041448">
        <w:rPr>
          <w:rFonts w:ascii="Frutiger 65" w:hAnsi="Frutiger 65"/>
          <w:b/>
          <w:bCs/>
          <w:sz w:val="32"/>
          <w:szCs w:val="32"/>
        </w:rPr>
        <w:t>e</w:t>
      </w:r>
      <w:r w:rsidR="00B4759D" w:rsidRPr="00B4759D">
        <w:rPr>
          <w:rFonts w:ascii="Frutiger 65" w:hAnsi="Frutiger 65"/>
          <w:b/>
          <w:bCs/>
          <w:sz w:val="32"/>
          <w:szCs w:val="32"/>
        </w:rPr>
        <w:t xml:space="preserve"> Bundle für Lastmanagement und PV-Laden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1BBFAC4" w14:textId="6D205238" w:rsidR="00B76DBB" w:rsidRDefault="076703C6" w:rsidP="08E02BC5">
      <w:pPr>
        <w:spacing w:after="0" w:line="360" w:lineRule="auto"/>
        <w:ind w:right="1134"/>
      </w:pPr>
      <w:r w:rsidRPr="1D8084DE">
        <w:rPr>
          <w:rFonts w:ascii="Frutiger 57 Condensed" w:hAnsi="Frutiger 57 Condensed"/>
          <w:b/>
          <w:bCs/>
          <w:sz w:val="24"/>
          <w:szCs w:val="24"/>
        </w:rPr>
        <w:t xml:space="preserve">Schalksmühle, </w:t>
      </w:r>
      <w:r w:rsidR="00112C21" w:rsidRPr="00112C21">
        <w:rPr>
          <w:rFonts w:ascii="Frutiger 57 Condensed" w:hAnsi="Frutiger 57 Condensed"/>
          <w:b/>
          <w:bCs/>
          <w:sz w:val="24"/>
          <w:szCs w:val="24"/>
        </w:rPr>
        <w:t>07</w:t>
      </w:r>
      <w:r w:rsidRPr="00112C21">
        <w:rPr>
          <w:rFonts w:ascii="Frutiger 57 Condensed" w:hAnsi="Frutiger 57 Condensed"/>
          <w:b/>
          <w:bCs/>
          <w:sz w:val="24"/>
          <w:szCs w:val="24"/>
        </w:rPr>
        <w:t>.</w:t>
      </w:r>
      <w:r w:rsidR="00112C21" w:rsidRPr="00112C21">
        <w:rPr>
          <w:rFonts w:ascii="Frutiger 57 Condensed" w:hAnsi="Frutiger 57 Condensed"/>
          <w:b/>
          <w:bCs/>
          <w:sz w:val="24"/>
          <w:szCs w:val="24"/>
        </w:rPr>
        <w:t>04</w:t>
      </w:r>
      <w:r w:rsidRPr="00112C21">
        <w:rPr>
          <w:rFonts w:ascii="Frutiger 57 Condensed" w:hAnsi="Frutiger 57 Condensed"/>
          <w:b/>
          <w:bCs/>
          <w:sz w:val="24"/>
          <w:szCs w:val="24"/>
        </w:rPr>
        <w:t>.202</w:t>
      </w:r>
      <w:r w:rsidR="00B349B3" w:rsidRPr="00112C21">
        <w:rPr>
          <w:rFonts w:ascii="Frutiger 57 Condensed" w:hAnsi="Frutiger 57 Condensed"/>
          <w:b/>
          <w:bCs/>
          <w:sz w:val="24"/>
          <w:szCs w:val="24"/>
        </w:rPr>
        <w:t>5</w:t>
      </w:r>
      <w:r w:rsidR="004E0328" w:rsidRPr="00112C21">
        <w:rPr>
          <w:rFonts w:ascii="Frutiger 57 Condensed" w:hAnsi="Frutiger 57 Condensed"/>
          <w:b/>
          <w:bCs/>
          <w:sz w:val="24"/>
          <w:szCs w:val="24"/>
        </w:rPr>
        <w:t>.</w:t>
      </w:r>
      <w:r w:rsidR="00E11E32" w:rsidRPr="00112C2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11E32" w:rsidRPr="00E11E32">
        <w:rPr>
          <w:rFonts w:ascii="Frutiger 57 Condensed" w:hAnsi="Frutiger 57 Condensed"/>
          <w:b/>
          <w:bCs/>
          <w:sz w:val="24"/>
          <w:szCs w:val="24"/>
        </w:rPr>
        <w:t>Die Elektromobilität stellt neue Anforderungen an die Ladeinfrastruktur – sowohl in puncto Sicherheit als auch bei der effizienten Nutzung von Energie. Mit der Spelsberg Wallbox Smart Pro und den AK E-Mobility Verteilern bietet Spelsberg eine innovative Komplettlösung, die den Anforderungen moderner Elektromobilität gerecht wird</w:t>
      </w:r>
      <w:r w:rsidR="005E1258">
        <w:rPr>
          <w:rFonts w:ascii="Frutiger 57 Condensed" w:hAnsi="Frutiger 57 Condensed"/>
          <w:b/>
          <w:bCs/>
          <w:sz w:val="24"/>
          <w:szCs w:val="24"/>
        </w:rPr>
        <w:t xml:space="preserve"> un</w:t>
      </w:r>
      <w:r w:rsidR="004D1348">
        <w:rPr>
          <w:rFonts w:ascii="Frutiger 57 Condensed" w:hAnsi="Frutiger 57 Condensed"/>
          <w:b/>
          <w:bCs/>
          <w:sz w:val="24"/>
          <w:szCs w:val="24"/>
        </w:rPr>
        <w:t xml:space="preserve">d </w:t>
      </w:r>
      <w:r w:rsidR="005E1258">
        <w:rPr>
          <w:rFonts w:ascii="Frutiger 57 Condensed" w:hAnsi="Frutiger 57 Condensed"/>
          <w:b/>
          <w:bCs/>
          <w:sz w:val="24"/>
          <w:szCs w:val="24"/>
        </w:rPr>
        <w:t xml:space="preserve">gleichzeitig </w:t>
      </w:r>
      <w:r w:rsidR="00E11E32" w:rsidRPr="00E11E32">
        <w:rPr>
          <w:rFonts w:ascii="Frutiger 57 Condensed" w:hAnsi="Frutiger 57 Condensed"/>
          <w:b/>
          <w:bCs/>
          <w:sz w:val="24"/>
          <w:szCs w:val="24"/>
        </w:rPr>
        <w:t>Nachhaltigkeit, Komfort und einfache Installation vereint.</w:t>
      </w:r>
      <w:r w:rsidR="00A02E33" w:rsidRPr="00A02E33">
        <w:t xml:space="preserve"> </w:t>
      </w:r>
    </w:p>
    <w:p w14:paraId="1623FCD0" w14:textId="20FE44E1" w:rsidR="00870431" w:rsidRDefault="00C72E19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br/>
      </w:r>
      <w:r w:rsidR="00870431" w:rsidRPr="59CEB658">
        <w:rPr>
          <w:rFonts w:ascii="Frutiger 57 Condensed" w:hAnsi="Frutiger 57 Condensed"/>
          <w:sz w:val="24"/>
          <w:szCs w:val="24"/>
        </w:rPr>
        <w:t xml:space="preserve">Im Mittelpunkt des Systems steht die Spelsberg Wallbox Smart Pro. Sie ist mit einem </w:t>
      </w:r>
      <w:r w:rsidR="00E3572C" w:rsidRPr="59CEB658">
        <w:rPr>
          <w:rFonts w:ascii="Frutiger 57 Condensed" w:hAnsi="Frutiger 57 Condensed"/>
          <w:sz w:val="24"/>
          <w:szCs w:val="24"/>
        </w:rPr>
        <w:t xml:space="preserve">fünf oder sieben </w:t>
      </w:r>
      <w:r w:rsidR="00870431" w:rsidRPr="59CEB658">
        <w:rPr>
          <w:rFonts w:ascii="Frutiger 57 Condensed" w:hAnsi="Frutiger 57 Condensed"/>
          <w:sz w:val="24"/>
          <w:szCs w:val="24"/>
        </w:rPr>
        <w:t xml:space="preserve">Meter </w:t>
      </w:r>
      <w:r w:rsidR="00E3572C" w:rsidRPr="59CEB658">
        <w:rPr>
          <w:rFonts w:ascii="Frutiger 57 Condensed" w:hAnsi="Frutiger 57 Condensed"/>
          <w:sz w:val="24"/>
          <w:szCs w:val="24"/>
        </w:rPr>
        <w:t xml:space="preserve">langem </w:t>
      </w:r>
      <w:r w:rsidR="00870431" w:rsidRPr="59CEB658">
        <w:rPr>
          <w:rFonts w:ascii="Frutiger 57 Condensed" w:hAnsi="Frutiger 57 Condensed"/>
          <w:sz w:val="24"/>
          <w:szCs w:val="24"/>
        </w:rPr>
        <w:t xml:space="preserve">Ladekabel erhältlich und bietet mit den Farbvarianten Polar oder </w:t>
      </w:r>
      <w:proofErr w:type="gramStart"/>
      <w:r w:rsidR="00870431" w:rsidRPr="59CEB658">
        <w:rPr>
          <w:rFonts w:ascii="Frutiger 57 Condensed" w:hAnsi="Frutiger 57 Condensed"/>
          <w:sz w:val="24"/>
          <w:szCs w:val="24"/>
        </w:rPr>
        <w:t>Graphite</w:t>
      </w:r>
      <w:proofErr w:type="gramEnd"/>
      <w:r w:rsidR="00870431" w:rsidRPr="59CEB658">
        <w:rPr>
          <w:rFonts w:ascii="Frutiger 57 Condensed" w:hAnsi="Frutiger 57 Condensed"/>
          <w:sz w:val="24"/>
          <w:szCs w:val="24"/>
        </w:rPr>
        <w:t xml:space="preserve"> </w:t>
      </w:r>
      <w:r w:rsidR="00E3572C" w:rsidRPr="59CEB658">
        <w:rPr>
          <w:rFonts w:ascii="Frutiger 57 Condensed" w:hAnsi="Frutiger 57 Condensed"/>
          <w:sz w:val="24"/>
          <w:szCs w:val="24"/>
        </w:rPr>
        <w:t>ein ansprechendes Design</w:t>
      </w:r>
      <w:r w:rsidR="00870431" w:rsidRPr="59CEB658">
        <w:rPr>
          <w:rFonts w:ascii="Frutiger 57 Condensed" w:hAnsi="Frutiger 57 Condensed"/>
          <w:sz w:val="24"/>
          <w:szCs w:val="24"/>
        </w:rPr>
        <w:t>.</w:t>
      </w:r>
      <w:r w:rsidR="00352EFC" w:rsidRPr="59CEB658">
        <w:rPr>
          <w:rFonts w:ascii="Frutiger 57 Condensed" w:hAnsi="Frutiger 57 Condensed"/>
          <w:sz w:val="24"/>
          <w:szCs w:val="24"/>
        </w:rPr>
        <w:t xml:space="preserve"> 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Optional </w:t>
      </w:r>
      <w:r w:rsidR="00B14D4B" w:rsidRPr="59CEB658">
        <w:rPr>
          <w:rFonts w:ascii="Frutiger 57 Condensed" w:hAnsi="Frutiger 57 Condensed"/>
          <w:sz w:val="24"/>
          <w:szCs w:val="24"/>
        </w:rPr>
        <w:t>wird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 das Wallbox</w:t>
      </w:r>
      <w:r w:rsidR="00E329D9" w:rsidRPr="59CEB658">
        <w:rPr>
          <w:rFonts w:ascii="Frutiger 57 Condensed" w:hAnsi="Frutiger 57 Condensed"/>
          <w:sz w:val="24"/>
          <w:szCs w:val="24"/>
        </w:rPr>
        <w:t>-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Bundle </w:t>
      </w:r>
      <w:r w:rsidR="00B14D4B" w:rsidRPr="59CEB658">
        <w:rPr>
          <w:rFonts w:ascii="Frutiger 57 Condensed" w:hAnsi="Frutiger 57 Condensed"/>
          <w:sz w:val="24"/>
          <w:szCs w:val="24"/>
        </w:rPr>
        <w:t>angeboten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, das neben der </w:t>
      </w:r>
      <w:r w:rsidR="0005713C" w:rsidRPr="59CEB658">
        <w:rPr>
          <w:rFonts w:ascii="Frutiger 57 Condensed" w:hAnsi="Frutiger 57 Condensed"/>
          <w:sz w:val="24"/>
          <w:szCs w:val="24"/>
        </w:rPr>
        <w:t xml:space="preserve">Spelsberg 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Wallbox Smart Pro 7m auch einen externen Energiezähler sowie drei </w:t>
      </w:r>
      <w:r w:rsidR="0005713C" w:rsidRPr="59CEB658">
        <w:rPr>
          <w:rFonts w:ascii="Frutiger 57 Condensed" w:hAnsi="Frutiger 57 Condensed"/>
          <w:sz w:val="24"/>
          <w:szCs w:val="24"/>
        </w:rPr>
        <w:t>Messs</w:t>
      </w:r>
      <w:r w:rsidR="00EB728E" w:rsidRPr="59CEB658">
        <w:rPr>
          <w:rFonts w:ascii="Frutiger 57 Condensed" w:hAnsi="Frutiger 57 Condensed"/>
          <w:sz w:val="24"/>
          <w:szCs w:val="24"/>
        </w:rPr>
        <w:t>tromwandler für die indirekte Messung an der Zuleitung enthält. D</w:t>
      </w:r>
      <w:r w:rsidR="00771A56" w:rsidRPr="59CEB658">
        <w:rPr>
          <w:rFonts w:ascii="Frutiger 57 Condensed" w:hAnsi="Frutiger 57 Condensed"/>
          <w:sz w:val="24"/>
          <w:szCs w:val="24"/>
        </w:rPr>
        <w:t xml:space="preserve">abei wird der </w:t>
      </w:r>
      <w:r w:rsidR="00EB728E" w:rsidRPr="59CEB658">
        <w:rPr>
          <w:rFonts w:ascii="Frutiger 57 Condensed" w:hAnsi="Frutiger 57 Condensed"/>
          <w:sz w:val="24"/>
          <w:szCs w:val="24"/>
        </w:rPr>
        <w:t>Energiezähler</w:t>
      </w:r>
      <w:r w:rsidR="0005713C" w:rsidRPr="59CEB658">
        <w:rPr>
          <w:rFonts w:ascii="Frutiger 57 Condensed" w:hAnsi="Frutiger 57 Condensed"/>
          <w:sz w:val="24"/>
          <w:szCs w:val="24"/>
        </w:rPr>
        <w:t xml:space="preserve"> und die Messstromwandler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 i</w:t>
      </w:r>
      <w:r w:rsidR="005F1DFD" w:rsidRPr="59CEB658">
        <w:rPr>
          <w:rFonts w:ascii="Frutiger 57 Condensed" w:hAnsi="Frutiger 57 Condensed"/>
          <w:sz w:val="24"/>
          <w:szCs w:val="24"/>
        </w:rPr>
        <w:t xml:space="preserve">n der örtlichen </w:t>
      </w:r>
      <w:r w:rsidR="00610752" w:rsidRPr="59CEB658">
        <w:rPr>
          <w:rFonts w:ascii="Frutiger 57 Condensed" w:hAnsi="Frutiger 57 Condensed"/>
          <w:sz w:val="24"/>
          <w:szCs w:val="24"/>
        </w:rPr>
        <w:t>U</w:t>
      </w:r>
      <w:r w:rsidR="005F1DFD" w:rsidRPr="59CEB658">
        <w:rPr>
          <w:rFonts w:ascii="Frutiger 57 Condensed" w:hAnsi="Frutiger 57 Condensed"/>
          <w:sz w:val="24"/>
          <w:szCs w:val="24"/>
        </w:rPr>
        <w:t>nterverteilung</w:t>
      </w:r>
      <w:r w:rsidR="00EB728E" w:rsidRPr="59CEB658">
        <w:rPr>
          <w:rFonts w:ascii="Frutiger 57 Condensed" w:hAnsi="Frutiger 57 Condensed"/>
          <w:sz w:val="24"/>
          <w:szCs w:val="24"/>
        </w:rPr>
        <w:t xml:space="preserve"> installiert</w:t>
      </w:r>
      <w:r w:rsidR="002F4ECA" w:rsidRPr="59CEB658">
        <w:rPr>
          <w:rFonts w:ascii="Frutiger 57 Condensed" w:hAnsi="Frutiger 57 Condensed"/>
          <w:sz w:val="24"/>
          <w:szCs w:val="24"/>
        </w:rPr>
        <w:t xml:space="preserve">, die </w:t>
      </w:r>
      <w:r w:rsidR="00EB728E" w:rsidRPr="59CEB658">
        <w:rPr>
          <w:rFonts w:ascii="Frutiger 57 Condensed" w:hAnsi="Frutiger 57 Condensed"/>
          <w:sz w:val="24"/>
          <w:szCs w:val="24"/>
        </w:rPr>
        <w:t>den gesamten Energieverbrauch des Hauses</w:t>
      </w:r>
      <w:r w:rsidR="002F4ECA" w:rsidRPr="59CEB658">
        <w:rPr>
          <w:rFonts w:ascii="Frutiger 57 Condensed" w:hAnsi="Frutiger 57 Condensed"/>
          <w:sz w:val="24"/>
          <w:szCs w:val="24"/>
        </w:rPr>
        <w:t xml:space="preserve"> erfassen</w:t>
      </w:r>
      <w:r w:rsidR="00500668">
        <w:rPr>
          <w:rFonts w:ascii="Frutiger 57 Condensed" w:hAnsi="Frutiger 57 Condensed"/>
          <w:sz w:val="24"/>
          <w:szCs w:val="24"/>
        </w:rPr>
        <w:t xml:space="preserve">. </w:t>
      </w:r>
    </w:p>
    <w:p w14:paraId="494FED61" w14:textId="77777777" w:rsidR="003D27F5" w:rsidRPr="00870431" w:rsidRDefault="003D27F5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7DA67C7E" w14:textId="535AF1BE" w:rsidR="00870431" w:rsidRPr="003D27F5" w:rsidRDefault="003D27F5" w:rsidP="00870431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3D27F5">
        <w:rPr>
          <w:rFonts w:ascii="Frutiger 57 Condensed" w:hAnsi="Frutiger 57 Condensed"/>
          <w:b/>
          <w:bCs/>
          <w:sz w:val="24"/>
          <w:szCs w:val="24"/>
        </w:rPr>
        <w:t>Effizientes Laden durch dynamisches Lastmanagement (DLM)</w:t>
      </w:r>
    </w:p>
    <w:p w14:paraId="69ED573F" w14:textId="77777777" w:rsidR="003D27F5" w:rsidRPr="00870431" w:rsidRDefault="003D27F5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B4558B7" w14:textId="611C3B87" w:rsidR="00063A62" w:rsidRPr="009E3A3A" w:rsidRDefault="00BE1E14" w:rsidP="0DCD541D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BE1E14">
        <w:rPr>
          <w:rFonts w:ascii="Frutiger 57 Condensed" w:hAnsi="Frutiger 57 Condensed"/>
          <w:sz w:val="24"/>
          <w:szCs w:val="24"/>
        </w:rPr>
        <w:t>Der Energiezähler ermöglicht die Integration eines</w:t>
      </w:r>
      <w:r w:rsidR="0005713C">
        <w:rPr>
          <w:rFonts w:ascii="Frutiger 57 Condensed" w:hAnsi="Frutiger 57 Condensed"/>
          <w:sz w:val="24"/>
          <w:szCs w:val="24"/>
        </w:rPr>
        <w:t xml:space="preserve"> intelligenten und</w:t>
      </w:r>
      <w:r w:rsidRPr="00BE1E14">
        <w:rPr>
          <w:rFonts w:ascii="Frutiger 57 Condensed" w:hAnsi="Frutiger 57 Condensed"/>
          <w:sz w:val="24"/>
          <w:szCs w:val="24"/>
        </w:rPr>
        <w:t xml:space="preserve"> dynamischen Lastmanagements (DLM), wenn mehrere Wallboxen in einem Ladeverbund betrieben werden. Dabei müssen sich alle Wallboxen sowie der Energiezähler in einem gemeinsamen Netzwerk befinden. Der</w:t>
      </w:r>
      <w:r w:rsidR="00484679">
        <w:rPr>
          <w:rFonts w:ascii="Frutiger 57 Condensed" w:hAnsi="Frutiger 57 Condensed"/>
          <w:sz w:val="24"/>
          <w:szCs w:val="24"/>
        </w:rPr>
        <w:t xml:space="preserve"> </w:t>
      </w:r>
      <w:r w:rsidR="0005713C">
        <w:rPr>
          <w:rFonts w:ascii="Frutiger 57 Condensed" w:hAnsi="Frutiger 57 Condensed"/>
          <w:sz w:val="24"/>
          <w:szCs w:val="24"/>
        </w:rPr>
        <w:t>externe Energiez</w:t>
      </w:r>
      <w:r w:rsidRPr="00BE1E14">
        <w:rPr>
          <w:rFonts w:ascii="Frutiger 57 Condensed" w:hAnsi="Frutiger 57 Condensed"/>
          <w:sz w:val="24"/>
          <w:szCs w:val="24"/>
        </w:rPr>
        <w:t>ähler wird über ein LAN-Kabel</w:t>
      </w:r>
      <w:r w:rsidR="001F0BD8">
        <w:rPr>
          <w:rFonts w:ascii="Frutiger 57 Condensed" w:hAnsi="Frutiger 57 Condensed"/>
          <w:sz w:val="24"/>
          <w:szCs w:val="24"/>
        </w:rPr>
        <w:t xml:space="preserve"> </w:t>
      </w:r>
      <w:r w:rsidRPr="00BE1E14">
        <w:rPr>
          <w:rFonts w:ascii="Frutiger 57 Condensed" w:hAnsi="Frutiger 57 Condensed"/>
          <w:sz w:val="24"/>
          <w:szCs w:val="24"/>
        </w:rPr>
        <w:t xml:space="preserve">entweder direkt an eine Wallbox oder über einen Router in das bestehende Netzwerk integriert. Innerhalb des Netzwerks können die Wallboxen </w:t>
      </w:r>
      <w:r w:rsidR="0005713C">
        <w:rPr>
          <w:rFonts w:ascii="Frutiger 57 Condensed" w:hAnsi="Frutiger 57 Condensed"/>
          <w:sz w:val="24"/>
          <w:szCs w:val="24"/>
        </w:rPr>
        <w:t>neben der LAN-Verbindung auch</w:t>
      </w:r>
      <w:r w:rsidR="0005713C" w:rsidRPr="00BE1E14">
        <w:rPr>
          <w:rFonts w:ascii="Frutiger 57 Condensed" w:hAnsi="Frutiger 57 Condensed"/>
          <w:sz w:val="24"/>
          <w:szCs w:val="24"/>
        </w:rPr>
        <w:t xml:space="preserve"> </w:t>
      </w:r>
      <w:r w:rsidRPr="00BE1E14">
        <w:rPr>
          <w:rFonts w:ascii="Frutiger 57 Condensed" w:hAnsi="Frutiger 57 Condensed"/>
          <w:sz w:val="24"/>
          <w:szCs w:val="24"/>
        </w:rPr>
        <w:t xml:space="preserve">per WLAN </w:t>
      </w:r>
      <w:r w:rsidR="0005713C">
        <w:rPr>
          <w:rFonts w:ascii="Frutiger 57 Condensed" w:hAnsi="Frutiger 57 Condensed"/>
          <w:sz w:val="24"/>
          <w:szCs w:val="24"/>
        </w:rPr>
        <w:lastRenderedPageBreak/>
        <w:t xml:space="preserve">über einen Router oder Access Point </w:t>
      </w:r>
      <w:r w:rsidRPr="00BE1E14">
        <w:rPr>
          <w:rFonts w:ascii="Frutiger 57 Condensed" w:hAnsi="Frutiger 57 Condensed"/>
          <w:sz w:val="24"/>
          <w:szCs w:val="24"/>
        </w:rPr>
        <w:t xml:space="preserve">kommunizieren, sodass keine direkte Kabelverbindung erforderlich ist. Der entscheidende Vorteil durch die Nutzung </w:t>
      </w:r>
      <w:r w:rsidR="009076DA">
        <w:rPr>
          <w:rFonts w:ascii="Frutiger 57 Condensed" w:hAnsi="Frutiger 57 Condensed"/>
          <w:sz w:val="24"/>
          <w:szCs w:val="24"/>
        </w:rPr>
        <w:t>eines dynamischen Lastmanagements mit externe</w:t>
      </w:r>
      <w:r w:rsidR="004A57C9">
        <w:rPr>
          <w:rFonts w:ascii="Frutiger 57 Condensed" w:hAnsi="Frutiger 57 Condensed"/>
          <w:sz w:val="24"/>
          <w:szCs w:val="24"/>
        </w:rPr>
        <w:t>r</w:t>
      </w:r>
      <w:r w:rsidR="009076DA">
        <w:rPr>
          <w:rFonts w:ascii="Frutiger 57 Condensed" w:hAnsi="Frutiger 57 Condensed"/>
          <w:sz w:val="24"/>
          <w:szCs w:val="24"/>
        </w:rPr>
        <w:t xml:space="preserve"> Zähleranbindung ist</w:t>
      </w:r>
      <w:r w:rsidRPr="00BE1E14">
        <w:rPr>
          <w:rFonts w:ascii="Frutiger 57 Condensed" w:hAnsi="Frutiger 57 Condensed"/>
          <w:sz w:val="24"/>
          <w:szCs w:val="24"/>
        </w:rPr>
        <w:t xml:space="preserve">, dass die Ladeströme aller Wallboxen und der damit angeschlossenen Elektrofahrzeuge optimal geregelt werden. Dadurch wird eine </w:t>
      </w:r>
      <w:r w:rsidR="009076DA">
        <w:rPr>
          <w:rFonts w:ascii="Frutiger 57 Condensed" w:hAnsi="Frutiger 57 Condensed"/>
          <w:sz w:val="24"/>
          <w:szCs w:val="24"/>
        </w:rPr>
        <w:t>effiziente Ladung der E</w:t>
      </w:r>
      <w:r w:rsidR="00046A01">
        <w:rPr>
          <w:rFonts w:ascii="Frutiger 57 Condensed" w:hAnsi="Frutiger 57 Condensed"/>
          <w:sz w:val="24"/>
          <w:szCs w:val="24"/>
        </w:rPr>
        <w:t>-F</w:t>
      </w:r>
      <w:r w:rsidR="009076DA">
        <w:rPr>
          <w:rFonts w:ascii="Frutiger 57 Condensed" w:hAnsi="Frutiger 57 Condensed"/>
          <w:sz w:val="24"/>
          <w:szCs w:val="24"/>
        </w:rPr>
        <w:t>ahrzeuge</w:t>
      </w:r>
      <w:r w:rsidRPr="00BE1E14">
        <w:rPr>
          <w:rFonts w:ascii="Frutiger 57 Condensed" w:hAnsi="Frutiger 57 Condensed"/>
          <w:sz w:val="24"/>
          <w:szCs w:val="24"/>
        </w:rPr>
        <w:t xml:space="preserve"> sichergestellt, während gleichzeitig der Netzanschluss vor Überlastung geschützt bleibt. Das angebotene Wallbox-Bundle wurde</w:t>
      </w:r>
      <w:r w:rsidR="00261E00">
        <w:rPr>
          <w:rFonts w:ascii="Frutiger 57 Condensed" w:hAnsi="Frutiger 57 Condensed"/>
          <w:sz w:val="24"/>
          <w:szCs w:val="24"/>
        </w:rPr>
        <w:t xml:space="preserve"> unter anderem</w:t>
      </w:r>
      <w:r w:rsidRPr="00BE1E14">
        <w:rPr>
          <w:rFonts w:ascii="Frutiger 57 Condensed" w:hAnsi="Frutiger 57 Condensed"/>
          <w:sz w:val="24"/>
          <w:szCs w:val="24"/>
        </w:rPr>
        <w:t xml:space="preserve"> gezielt für diesen Anwendungsfall entwickelt und bietet eine optimale Lösung für intelligentes und effizientes Laden.</w:t>
      </w:r>
      <w:r w:rsidRPr="009E3A3A">
        <w:rPr>
          <w:rFonts w:ascii="Frutiger 57 Condensed" w:hAnsi="Frutiger 57 Condensed"/>
          <w:sz w:val="24"/>
          <w:szCs w:val="24"/>
        </w:rPr>
        <w:t xml:space="preserve"> </w:t>
      </w:r>
    </w:p>
    <w:p w14:paraId="7B4CB17D" w14:textId="46C6A24F" w:rsidR="00063A62" w:rsidRPr="002D2423" w:rsidRDefault="00063A62" w:rsidP="00063A62">
      <w:pPr>
        <w:spacing w:after="0" w:line="360" w:lineRule="auto"/>
        <w:ind w:right="1134"/>
      </w:pPr>
    </w:p>
    <w:p w14:paraId="59D06FBB" w14:textId="291160DA" w:rsidR="00063A62" w:rsidRPr="002D2423" w:rsidRDefault="00A2711B" w:rsidP="0DCD541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A2711B">
        <w:rPr>
          <w:rFonts w:ascii="Frutiger 57 Condensed" w:hAnsi="Frutiger 57 Condensed"/>
          <w:b/>
          <w:bCs/>
          <w:sz w:val="24"/>
          <w:szCs w:val="24"/>
        </w:rPr>
        <w:t>PV-Überschussladen für nachhaltige E-Mobilität</w:t>
      </w:r>
    </w:p>
    <w:p w14:paraId="09B1A496" w14:textId="01331A55" w:rsidR="00063A62" w:rsidRPr="002D2423" w:rsidRDefault="00063A62" w:rsidP="0DCD541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BD42FBF" w14:textId="0EE5E68B" w:rsidR="007F6547" w:rsidRDefault="00A2711B" w:rsidP="00063A62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A2711B">
        <w:rPr>
          <w:rFonts w:ascii="Frutiger 57 Condensed" w:hAnsi="Frutiger 57 Condensed"/>
          <w:sz w:val="24"/>
          <w:szCs w:val="24"/>
        </w:rPr>
        <w:t>Ein weiterer Vorteil de</w:t>
      </w:r>
      <w:r w:rsidR="001839D4">
        <w:rPr>
          <w:rFonts w:ascii="Frutiger 57 Condensed" w:hAnsi="Frutiger 57 Condensed"/>
          <w:sz w:val="24"/>
          <w:szCs w:val="24"/>
        </w:rPr>
        <w:t xml:space="preserve">s </w:t>
      </w:r>
      <w:r w:rsidR="00E329D9">
        <w:rPr>
          <w:rFonts w:ascii="Frutiger 57 Condensed" w:hAnsi="Frutiger 57 Condensed"/>
          <w:sz w:val="24"/>
          <w:szCs w:val="24"/>
        </w:rPr>
        <w:t xml:space="preserve">Bundles der </w:t>
      </w:r>
      <w:r w:rsidR="004B16AF">
        <w:rPr>
          <w:rFonts w:ascii="Frutiger 57 Condensed" w:hAnsi="Frutiger 57 Condensed"/>
          <w:sz w:val="24"/>
          <w:szCs w:val="24"/>
        </w:rPr>
        <w:t>Spelsberg Wallb</w:t>
      </w:r>
      <w:r w:rsidR="002438F8">
        <w:rPr>
          <w:rFonts w:ascii="Frutiger 57 Condensed" w:hAnsi="Frutiger 57 Condensed"/>
          <w:sz w:val="24"/>
          <w:szCs w:val="24"/>
        </w:rPr>
        <w:t>o</w:t>
      </w:r>
      <w:r w:rsidR="004B16AF">
        <w:rPr>
          <w:rFonts w:ascii="Frutiger 57 Condensed" w:hAnsi="Frutiger 57 Condensed"/>
          <w:sz w:val="24"/>
          <w:szCs w:val="24"/>
        </w:rPr>
        <w:t>x</w:t>
      </w:r>
      <w:r w:rsidRPr="00A2711B">
        <w:rPr>
          <w:rFonts w:ascii="Frutiger 57 Condensed" w:hAnsi="Frutiger 57 Condensed"/>
          <w:sz w:val="24"/>
          <w:szCs w:val="24"/>
        </w:rPr>
        <w:t xml:space="preserve"> ist die Möglichkeit, PV-Überschussstrom effizient zu nutzen.</w:t>
      </w:r>
      <w:r w:rsidR="00897602">
        <w:rPr>
          <w:rFonts w:ascii="Frutiger 57 Condensed" w:hAnsi="Frutiger 57 Condensed"/>
          <w:sz w:val="24"/>
          <w:szCs w:val="24"/>
        </w:rPr>
        <w:t xml:space="preserve"> </w:t>
      </w:r>
      <w:r w:rsidR="00897602" w:rsidRPr="00897602">
        <w:rPr>
          <w:rFonts w:ascii="Frutiger 57 Condensed" w:hAnsi="Frutiger 57 Condensed"/>
          <w:sz w:val="24"/>
          <w:szCs w:val="24"/>
        </w:rPr>
        <w:t>D</w:t>
      </w:r>
      <w:r w:rsidR="00897602">
        <w:rPr>
          <w:rFonts w:ascii="Frutiger 57 Condensed" w:hAnsi="Frutiger 57 Condensed"/>
          <w:sz w:val="24"/>
          <w:szCs w:val="24"/>
        </w:rPr>
        <w:t xml:space="preserve">er externe </w:t>
      </w:r>
      <w:r w:rsidR="00897602" w:rsidRPr="00897602">
        <w:rPr>
          <w:rFonts w:ascii="Frutiger 57 Condensed" w:hAnsi="Frutiger 57 Condensed"/>
          <w:sz w:val="24"/>
          <w:szCs w:val="24"/>
        </w:rPr>
        <w:t xml:space="preserve">Energiezähler </w:t>
      </w:r>
      <w:r w:rsidR="003358BE">
        <w:rPr>
          <w:rFonts w:ascii="Frutiger 57 Condensed" w:hAnsi="Frutiger 57 Condensed"/>
          <w:sz w:val="24"/>
          <w:szCs w:val="24"/>
        </w:rPr>
        <w:t xml:space="preserve">ermittelt </w:t>
      </w:r>
      <w:r w:rsidR="00897602" w:rsidRPr="00897602">
        <w:rPr>
          <w:rFonts w:ascii="Frutiger 57 Condensed" w:hAnsi="Frutiger 57 Condensed"/>
          <w:sz w:val="24"/>
          <w:szCs w:val="24"/>
        </w:rPr>
        <w:t xml:space="preserve">kontinuierlich den </w:t>
      </w:r>
      <w:r w:rsidR="00F63E1E">
        <w:rPr>
          <w:rFonts w:ascii="Frutiger 57 Condensed" w:hAnsi="Frutiger 57 Condensed"/>
          <w:sz w:val="24"/>
          <w:szCs w:val="24"/>
        </w:rPr>
        <w:t>aktuellen PV-Überschuss</w:t>
      </w:r>
      <w:r w:rsidR="00897602" w:rsidRPr="00897602">
        <w:rPr>
          <w:rFonts w:ascii="Frutiger 57 Condensed" w:hAnsi="Frutiger 57 Condensed"/>
          <w:sz w:val="24"/>
          <w:szCs w:val="24"/>
        </w:rPr>
        <w:t xml:space="preserve">, der andernfalls ins Netz eingespeist </w:t>
      </w:r>
      <w:r w:rsidR="00A5713F">
        <w:rPr>
          <w:rFonts w:ascii="Frutiger 57 Condensed" w:hAnsi="Frutiger 57 Condensed"/>
          <w:sz w:val="24"/>
          <w:szCs w:val="24"/>
        </w:rPr>
        <w:t xml:space="preserve">werden </w:t>
      </w:r>
      <w:r w:rsidR="00897602" w:rsidRPr="00897602">
        <w:rPr>
          <w:rFonts w:ascii="Frutiger 57 Condensed" w:hAnsi="Frutiger 57 Condensed"/>
          <w:sz w:val="24"/>
          <w:szCs w:val="24"/>
        </w:rPr>
        <w:t>würde.</w:t>
      </w:r>
      <w:r w:rsidR="00897602">
        <w:rPr>
          <w:rFonts w:ascii="Frutiger 57 Condensed" w:hAnsi="Frutiger 57 Condensed"/>
          <w:sz w:val="24"/>
          <w:szCs w:val="24"/>
        </w:rPr>
        <w:t xml:space="preserve"> </w:t>
      </w:r>
      <w:r w:rsidRPr="00A2711B">
        <w:rPr>
          <w:rFonts w:ascii="Frutiger 57 Condensed" w:hAnsi="Frutiger 57 Condensed"/>
          <w:sz w:val="24"/>
          <w:szCs w:val="24"/>
        </w:rPr>
        <w:t>Diese dynamischen Überschusswerte werden an die Wallbox über</w:t>
      </w:r>
      <w:r w:rsidR="00C94792">
        <w:rPr>
          <w:rFonts w:ascii="Frutiger 57 Condensed" w:hAnsi="Frutiger 57 Condensed"/>
          <w:sz w:val="24"/>
          <w:szCs w:val="24"/>
        </w:rPr>
        <w:t>mittelt</w:t>
      </w:r>
      <w:r w:rsidRPr="00A2711B">
        <w:rPr>
          <w:rFonts w:ascii="Frutiger 57 Condensed" w:hAnsi="Frutiger 57 Condensed"/>
          <w:sz w:val="24"/>
          <w:szCs w:val="24"/>
        </w:rPr>
        <w:t xml:space="preserve">, sodass der </w:t>
      </w:r>
      <w:r w:rsidR="00077FD7">
        <w:rPr>
          <w:rFonts w:ascii="Frutiger 57 Condensed" w:hAnsi="Frutiger 57 Condensed"/>
          <w:sz w:val="24"/>
          <w:szCs w:val="24"/>
        </w:rPr>
        <w:t>verfügbare</w:t>
      </w:r>
      <w:r w:rsidRPr="00A2711B">
        <w:rPr>
          <w:rFonts w:ascii="Frutiger 57 Condensed" w:hAnsi="Frutiger 57 Condensed"/>
          <w:sz w:val="24"/>
          <w:szCs w:val="24"/>
        </w:rPr>
        <w:t xml:space="preserve"> Solarstrom </w:t>
      </w:r>
      <w:r w:rsidR="009076DA">
        <w:rPr>
          <w:rFonts w:ascii="Frutiger 57 Condensed" w:hAnsi="Frutiger 57 Condensed"/>
          <w:sz w:val="24"/>
          <w:szCs w:val="24"/>
        </w:rPr>
        <w:t>in Form von vier verschiedenen Modi</w:t>
      </w:r>
      <w:r w:rsidR="009076DA" w:rsidRPr="00A2711B">
        <w:rPr>
          <w:rFonts w:ascii="Frutiger 57 Condensed" w:hAnsi="Frutiger 57 Condensed"/>
          <w:sz w:val="24"/>
          <w:szCs w:val="24"/>
        </w:rPr>
        <w:t xml:space="preserve"> </w:t>
      </w:r>
      <w:r w:rsidRPr="00A2711B">
        <w:rPr>
          <w:rFonts w:ascii="Frutiger 57 Condensed" w:hAnsi="Frutiger 57 Condensed"/>
          <w:sz w:val="24"/>
          <w:szCs w:val="24"/>
        </w:rPr>
        <w:t xml:space="preserve">zum Laden des Fahrzeugs verwendet werden kann. </w:t>
      </w:r>
      <w:r w:rsidR="009076DA">
        <w:rPr>
          <w:rFonts w:ascii="Frutiger 57 Condensed" w:hAnsi="Frutiger 57 Condensed"/>
          <w:sz w:val="24"/>
          <w:szCs w:val="24"/>
        </w:rPr>
        <w:t xml:space="preserve">Da die Spelsberg Wallbox Smart Pro </w:t>
      </w:r>
      <w:r w:rsidR="00771575">
        <w:rPr>
          <w:rFonts w:ascii="Frutiger 57 Condensed" w:hAnsi="Frutiger 57 Condensed"/>
          <w:sz w:val="24"/>
          <w:szCs w:val="24"/>
        </w:rPr>
        <w:t xml:space="preserve">über </w:t>
      </w:r>
      <w:r w:rsidR="009076DA">
        <w:rPr>
          <w:rFonts w:ascii="Frutiger 57 Condensed" w:hAnsi="Frutiger 57 Condensed"/>
          <w:sz w:val="24"/>
          <w:szCs w:val="24"/>
        </w:rPr>
        <w:t xml:space="preserve">eine integrierte Phasenabschaltung </w:t>
      </w:r>
      <w:r w:rsidR="00771575">
        <w:rPr>
          <w:rFonts w:ascii="Frutiger 57 Condensed" w:hAnsi="Frutiger 57 Condensed"/>
          <w:sz w:val="24"/>
          <w:szCs w:val="24"/>
        </w:rPr>
        <w:t>verfügt</w:t>
      </w:r>
      <w:r w:rsidR="009076DA">
        <w:rPr>
          <w:rFonts w:ascii="Frutiger 57 Condensed" w:hAnsi="Frutiger 57 Condensed"/>
          <w:sz w:val="24"/>
          <w:szCs w:val="24"/>
        </w:rPr>
        <w:t xml:space="preserve">, lädt das Elektrofahrzeug </w:t>
      </w:r>
      <w:r w:rsidR="00835BBC">
        <w:rPr>
          <w:rFonts w:ascii="Frutiger 57 Condensed" w:hAnsi="Frutiger 57 Condensed"/>
          <w:sz w:val="24"/>
          <w:szCs w:val="24"/>
        </w:rPr>
        <w:t>bereits</w:t>
      </w:r>
      <w:r w:rsidR="009076DA">
        <w:rPr>
          <w:rFonts w:ascii="Frutiger 57 Condensed" w:hAnsi="Frutiger 57 Condensed"/>
          <w:sz w:val="24"/>
          <w:szCs w:val="24"/>
        </w:rPr>
        <w:t xml:space="preserve"> ab </w:t>
      </w:r>
      <w:r w:rsidR="00771575">
        <w:rPr>
          <w:rFonts w:ascii="Frutiger 57 Condensed" w:hAnsi="Frutiger 57 Condensed"/>
          <w:sz w:val="24"/>
          <w:szCs w:val="24"/>
        </w:rPr>
        <w:t>ungefähr</w:t>
      </w:r>
      <w:r w:rsidR="009076DA">
        <w:rPr>
          <w:rFonts w:ascii="Frutiger 57 Condensed" w:hAnsi="Frutiger 57 Condensed"/>
          <w:sz w:val="24"/>
          <w:szCs w:val="24"/>
        </w:rPr>
        <w:t xml:space="preserve"> 1,4 kW solarem Überschuss. </w:t>
      </w:r>
    </w:p>
    <w:p w14:paraId="7CF1DA43" w14:textId="77D03CA9" w:rsidR="00063A62" w:rsidRPr="00985D34" w:rsidRDefault="00921F14" w:rsidP="00063A62">
      <w:pPr>
        <w:spacing w:after="0" w:line="360" w:lineRule="auto"/>
        <w:ind w:right="1134"/>
      </w:pPr>
      <w:r>
        <w:br/>
      </w:r>
      <w:r w:rsidR="00BA23EB" w:rsidRPr="00A24C49">
        <w:rPr>
          <w:rFonts w:ascii="Frutiger 57 Condensed" w:hAnsi="Frutiger 57 Condensed"/>
          <w:b/>
          <w:bCs/>
          <w:sz w:val="24"/>
          <w:szCs w:val="24"/>
        </w:rPr>
        <w:t>AK E-Mobility Verteiler: Sichere und normgerechte Integration</w:t>
      </w:r>
      <w:r>
        <w:br/>
      </w:r>
    </w:p>
    <w:p w14:paraId="08246917" w14:textId="690DBEE7" w:rsidR="00AA1AC8" w:rsidRDefault="00B94363" w:rsidP="00AA1AC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D</w:t>
      </w:r>
      <w:r w:rsidRPr="00AA1AC8">
        <w:rPr>
          <w:rFonts w:ascii="Frutiger 57 Condensed" w:hAnsi="Frutiger 57 Condensed"/>
          <w:sz w:val="24"/>
          <w:szCs w:val="24"/>
        </w:rPr>
        <w:t xml:space="preserve">er AK E-Mobility Verteiler </w:t>
      </w:r>
      <w:r>
        <w:rPr>
          <w:rFonts w:ascii="Frutiger 57 Condensed" w:hAnsi="Frutiger 57 Condensed"/>
          <w:sz w:val="24"/>
          <w:szCs w:val="24"/>
        </w:rPr>
        <w:t xml:space="preserve">stellt </w:t>
      </w:r>
      <w:r w:rsidRPr="00AA1AC8">
        <w:rPr>
          <w:rFonts w:ascii="Frutiger 57 Condensed" w:hAnsi="Frutiger 57 Condensed"/>
          <w:sz w:val="24"/>
          <w:szCs w:val="24"/>
        </w:rPr>
        <w:t>als Zusatzkomponente</w:t>
      </w:r>
      <w:r>
        <w:rPr>
          <w:rFonts w:ascii="Frutiger 57 Condensed" w:hAnsi="Frutiger 57 Condensed"/>
          <w:sz w:val="24"/>
          <w:szCs w:val="24"/>
        </w:rPr>
        <w:t xml:space="preserve"> die</w:t>
      </w:r>
      <w:r w:rsidR="00155530">
        <w:rPr>
          <w:rFonts w:ascii="Frutiger 57 Condensed" w:hAnsi="Frutiger 57 Condensed"/>
          <w:sz w:val="24"/>
          <w:szCs w:val="24"/>
        </w:rPr>
        <w:t xml:space="preserve"> normgere</w:t>
      </w:r>
      <w:r w:rsidR="00661A09">
        <w:rPr>
          <w:rFonts w:ascii="Frutiger 57 Condensed" w:hAnsi="Frutiger 57 Condensed"/>
          <w:sz w:val="24"/>
          <w:szCs w:val="24"/>
        </w:rPr>
        <w:t xml:space="preserve">chte Einbindung in die Hausinstallation </w:t>
      </w:r>
      <w:r>
        <w:rPr>
          <w:rFonts w:ascii="Frutiger 57 Condensed" w:hAnsi="Frutiger 57 Condensed"/>
          <w:sz w:val="24"/>
          <w:szCs w:val="24"/>
        </w:rPr>
        <w:t>sicher.</w:t>
      </w:r>
      <w:r w:rsidR="00991066">
        <w:rPr>
          <w:rFonts w:ascii="Frutiger 57 Condensed" w:hAnsi="Frutiger 57 Condensed"/>
          <w:sz w:val="24"/>
          <w:szCs w:val="24"/>
        </w:rPr>
        <w:t xml:space="preserve"> </w:t>
      </w:r>
      <w:r w:rsidR="00AA1AC8" w:rsidRPr="00AA1AC8">
        <w:rPr>
          <w:rFonts w:ascii="Frutiger 57 Condensed" w:hAnsi="Frutiger 57 Condensed"/>
          <w:sz w:val="24"/>
          <w:szCs w:val="24"/>
        </w:rPr>
        <w:t xml:space="preserve">Dabei ist der vorverdrahtete AK-Verteiler anschlussfertig und geprüft, was eine schnelle und </w:t>
      </w:r>
      <w:r w:rsidR="009076DA">
        <w:rPr>
          <w:rFonts w:ascii="Frutiger 57 Condensed" w:hAnsi="Frutiger 57 Condensed"/>
          <w:sz w:val="24"/>
          <w:szCs w:val="24"/>
        </w:rPr>
        <w:t>sichere</w:t>
      </w:r>
      <w:r w:rsidR="009076DA" w:rsidRPr="00AA1AC8">
        <w:rPr>
          <w:rFonts w:ascii="Frutiger 57 Condensed" w:hAnsi="Frutiger 57 Condensed"/>
          <w:sz w:val="24"/>
          <w:szCs w:val="24"/>
        </w:rPr>
        <w:t xml:space="preserve"> </w:t>
      </w:r>
      <w:r w:rsidR="00AA1AC8" w:rsidRPr="00AA1AC8">
        <w:rPr>
          <w:rFonts w:ascii="Frutiger 57 Condensed" w:hAnsi="Frutiger 57 Condensed"/>
          <w:sz w:val="24"/>
          <w:szCs w:val="24"/>
        </w:rPr>
        <w:t>Installation</w:t>
      </w:r>
      <w:r w:rsidR="009076DA">
        <w:rPr>
          <w:rFonts w:ascii="Frutiger 57 Condensed" w:hAnsi="Frutiger 57 Condensed"/>
          <w:sz w:val="24"/>
          <w:szCs w:val="24"/>
        </w:rPr>
        <w:t xml:space="preserve"> vor Ort</w:t>
      </w:r>
      <w:r w:rsidR="00AA1AC8" w:rsidRPr="00AA1AC8">
        <w:rPr>
          <w:rFonts w:ascii="Frutiger 57 Condensed" w:hAnsi="Frutiger 57 Condensed"/>
          <w:sz w:val="24"/>
          <w:szCs w:val="24"/>
        </w:rPr>
        <w:t xml:space="preserve"> ermöglicht. </w:t>
      </w:r>
    </w:p>
    <w:p w14:paraId="0D826CAF" w14:textId="77777777" w:rsidR="00370D6B" w:rsidRDefault="00370D6B" w:rsidP="00AA1AC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3F6AE311" w14:textId="040DB123" w:rsidR="00CB4C03" w:rsidRDefault="00370D6B" w:rsidP="00AA1AC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Laut</w:t>
      </w:r>
      <w:r w:rsidRPr="00370D6B">
        <w:rPr>
          <w:rFonts w:ascii="Frutiger 57 Condensed" w:hAnsi="Frutiger 57 Condensed"/>
          <w:sz w:val="24"/>
          <w:szCs w:val="24"/>
        </w:rPr>
        <w:t xml:space="preserve"> der DIN VDE 0100-722 </w:t>
      </w:r>
      <w:r w:rsidR="00A93B3C">
        <w:rPr>
          <w:rFonts w:ascii="Frutiger 57 Condensed" w:hAnsi="Frutiger 57 Condensed"/>
          <w:sz w:val="24"/>
          <w:szCs w:val="24"/>
        </w:rPr>
        <w:t xml:space="preserve">muss </w:t>
      </w:r>
      <w:r w:rsidR="00DC128F">
        <w:rPr>
          <w:rFonts w:ascii="Frutiger 57 Condensed" w:hAnsi="Frutiger 57 Condensed"/>
          <w:sz w:val="24"/>
          <w:szCs w:val="24"/>
        </w:rPr>
        <w:t>jede Wallbox</w:t>
      </w:r>
      <w:r w:rsidR="00BF152B">
        <w:rPr>
          <w:rFonts w:ascii="Frutiger 57 Condensed" w:hAnsi="Frutiger 57 Condensed"/>
          <w:sz w:val="24"/>
          <w:szCs w:val="24"/>
        </w:rPr>
        <w:t xml:space="preserve"> über</w:t>
      </w:r>
      <w:r w:rsidR="00DC128F">
        <w:rPr>
          <w:rFonts w:ascii="Frutiger 57 Condensed" w:hAnsi="Frutiger 57 Condensed"/>
          <w:sz w:val="24"/>
          <w:szCs w:val="24"/>
        </w:rPr>
        <w:t xml:space="preserve"> einen eigenen Stromkreis </w:t>
      </w:r>
      <w:r w:rsidR="00BF152B">
        <w:rPr>
          <w:rFonts w:ascii="Frutiger 57 Condensed" w:hAnsi="Frutiger 57 Condensed"/>
          <w:sz w:val="24"/>
          <w:szCs w:val="24"/>
        </w:rPr>
        <w:t>verfügen</w:t>
      </w:r>
      <w:r w:rsidR="00350134">
        <w:rPr>
          <w:rFonts w:ascii="Frutiger 57 Condensed" w:hAnsi="Frutiger 57 Condensed"/>
          <w:sz w:val="24"/>
          <w:szCs w:val="24"/>
        </w:rPr>
        <w:t xml:space="preserve">, der </w:t>
      </w:r>
      <w:r w:rsidR="009076DA">
        <w:rPr>
          <w:rFonts w:ascii="Frutiger 57 Condensed" w:hAnsi="Frutiger 57 Condensed"/>
          <w:sz w:val="24"/>
          <w:szCs w:val="24"/>
        </w:rPr>
        <w:t>normkonform</w:t>
      </w:r>
      <w:r w:rsidR="00AA1AC8" w:rsidRPr="00AA1AC8">
        <w:rPr>
          <w:rFonts w:ascii="Frutiger 57 Condensed" w:hAnsi="Frutiger 57 Condensed"/>
          <w:sz w:val="24"/>
          <w:szCs w:val="24"/>
        </w:rPr>
        <w:t xml:space="preserve"> durch einen </w:t>
      </w:r>
      <w:r w:rsidR="009076DA">
        <w:rPr>
          <w:rFonts w:ascii="Frutiger 57 Condensed" w:hAnsi="Frutiger 57 Condensed"/>
          <w:sz w:val="24"/>
          <w:szCs w:val="24"/>
        </w:rPr>
        <w:t xml:space="preserve">eigenen </w:t>
      </w:r>
      <w:r w:rsidR="00AA1AC8" w:rsidRPr="00AA1AC8">
        <w:rPr>
          <w:rFonts w:ascii="Frutiger 57 Condensed" w:hAnsi="Frutiger 57 Condensed"/>
          <w:sz w:val="24"/>
          <w:szCs w:val="24"/>
        </w:rPr>
        <w:t xml:space="preserve">Fehlerstromschutzschalter (FI) </w:t>
      </w:r>
      <w:r w:rsidR="00AA1AC8" w:rsidRPr="00AA1AC8">
        <w:rPr>
          <w:rFonts w:ascii="Frutiger 57 Condensed" w:hAnsi="Frutiger 57 Condensed"/>
          <w:sz w:val="24"/>
          <w:szCs w:val="24"/>
        </w:rPr>
        <w:lastRenderedPageBreak/>
        <w:t>und Leitungsschutzschalter (LS) abgesichert</w:t>
      </w:r>
      <w:r w:rsidR="00B30BF6">
        <w:rPr>
          <w:rFonts w:ascii="Frutiger 57 Condensed" w:hAnsi="Frutiger 57 Condensed"/>
          <w:sz w:val="24"/>
          <w:szCs w:val="24"/>
        </w:rPr>
        <w:t xml:space="preserve"> sein muss</w:t>
      </w:r>
      <w:r w:rsidR="0076628C">
        <w:rPr>
          <w:rFonts w:ascii="Frutiger 57 Condensed" w:hAnsi="Frutiger 57 Condensed"/>
          <w:sz w:val="24"/>
          <w:szCs w:val="24"/>
        </w:rPr>
        <w:t xml:space="preserve">. </w:t>
      </w:r>
      <w:r w:rsidR="005131A7">
        <w:rPr>
          <w:rFonts w:ascii="Frutiger 57 Condensed" w:hAnsi="Frutiger 57 Condensed"/>
          <w:sz w:val="24"/>
          <w:szCs w:val="24"/>
        </w:rPr>
        <w:t xml:space="preserve">Der Verbund mit dem AK E-Mobility Verteiler </w:t>
      </w:r>
      <w:r w:rsidR="004F5B5D">
        <w:rPr>
          <w:rFonts w:ascii="Frutiger 57 Condensed" w:hAnsi="Frutiger 57 Condensed"/>
          <w:sz w:val="24"/>
          <w:szCs w:val="24"/>
        </w:rPr>
        <w:t>stellt</w:t>
      </w:r>
      <w:r w:rsidR="005131A7">
        <w:rPr>
          <w:rFonts w:ascii="Frutiger 57 Condensed" w:hAnsi="Frutiger 57 Condensed"/>
          <w:sz w:val="24"/>
          <w:szCs w:val="24"/>
        </w:rPr>
        <w:t xml:space="preserve"> </w:t>
      </w:r>
      <w:r w:rsidR="0057540D">
        <w:rPr>
          <w:rFonts w:ascii="Frutiger 57 Condensed" w:hAnsi="Frutiger 57 Condensed"/>
          <w:sz w:val="24"/>
          <w:szCs w:val="24"/>
        </w:rPr>
        <w:t>die ideale Ergänzung für den Fall</w:t>
      </w:r>
      <w:r w:rsidR="00DF7BD9">
        <w:rPr>
          <w:rFonts w:ascii="Frutiger 57 Condensed" w:hAnsi="Frutiger 57 Condensed"/>
          <w:sz w:val="24"/>
          <w:szCs w:val="24"/>
        </w:rPr>
        <w:t xml:space="preserve"> dar</w:t>
      </w:r>
      <w:r w:rsidR="0057540D">
        <w:rPr>
          <w:rFonts w:ascii="Frutiger 57 Condensed" w:hAnsi="Frutiger 57 Condensed"/>
          <w:sz w:val="24"/>
          <w:szCs w:val="24"/>
        </w:rPr>
        <w:t xml:space="preserve">, dass </w:t>
      </w:r>
      <w:r w:rsidR="00614427">
        <w:rPr>
          <w:rFonts w:ascii="Frutiger 57 Condensed" w:hAnsi="Frutiger 57 Condensed"/>
          <w:sz w:val="24"/>
          <w:szCs w:val="24"/>
        </w:rPr>
        <w:t xml:space="preserve">in der vorhandenen Unterverteilung kein Platz für eine zusätzliche Absicherung ist. </w:t>
      </w:r>
    </w:p>
    <w:p w14:paraId="1132AC73" w14:textId="77777777" w:rsidR="00F849FE" w:rsidRPr="00F849FE" w:rsidRDefault="00F849FE" w:rsidP="00F849FE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6C2837F7" w14:textId="2DEB5C21" w:rsidR="00E0181B" w:rsidRDefault="00826D55" w:rsidP="00F849FE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Zusätzlich</w:t>
      </w:r>
      <w:r w:rsidR="00F849FE" w:rsidRPr="00F849FE">
        <w:rPr>
          <w:rFonts w:ascii="Frutiger 57 Condensed" w:hAnsi="Frutiger 57 Condensed"/>
          <w:sz w:val="24"/>
          <w:szCs w:val="24"/>
        </w:rPr>
        <w:t xml:space="preserve"> bieten die Verteiler je nach Ausführung </w:t>
      </w:r>
      <w:r w:rsidR="006F048B">
        <w:rPr>
          <w:rFonts w:ascii="Frutiger 57 Condensed" w:hAnsi="Frutiger 57 Condensed"/>
          <w:sz w:val="24"/>
          <w:szCs w:val="24"/>
        </w:rPr>
        <w:t>weitere</w:t>
      </w:r>
      <w:r w:rsidR="00F849FE" w:rsidRPr="00F849FE">
        <w:rPr>
          <w:rFonts w:ascii="Frutiger 57 Condensed" w:hAnsi="Frutiger 57 Condensed"/>
          <w:sz w:val="24"/>
          <w:szCs w:val="24"/>
        </w:rPr>
        <w:t xml:space="preserve"> </w:t>
      </w:r>
      <w:r w:rsidR="00E10D5F">
        <w:rPr>
          <w:rFonts w:ascii="Frutiger 57 Condensed" w:hAnsi="Frutiger 57 Condensed"/>
          <w:sz w:val="24"/>
          <w:szCs w:val="24"/>
        </w:rPr>
        <w:t>Einbaugeräte</w:t>
      </w:r>
      <w:r w:rsidR="00E10D5F" w:rsidRPr="00F849FE">
        <w:rPr>
          <w:rFonts w:ascii="Frutiger 57 Condensed" w:hAnsi="Frutiger 57 Condensed"/>
          <w:sz w:val="24"/>
          <w:szCs w:val="24"/>
        </w:rPr>
        <w:t xml:space="preserve"> </w:t>
      </w:r>
      <w:r w:rsidR="00F849FE" w:rsidRPr="00F849FE">
        <w:rPr>
          <w:rFonts w:ascii="Frutiger 57 Condensed" w:hAnsi="Frutiger 57 Condensed"/>
          <w:sz w:val="24"/>
          <w:szCs w:val="24"/>
        </w:rPr>
        <w:t>wie einen Überspannungsschutz. Varianten mit einem MID-konformen Zähler erlauben eine einfache Ablesung des Ladeverbrauchs, was besonders für die Abrechnung mit Arbeitgebern oder Mietern von Vorteil ist.</w:t>
      </w:r>
    </w:p>
    <w:p w14:paraId="6473FBD0" w14:textId="77777777" w:rsidR="00771AFA" w:rsidRDefault="00771AFA" w:rsidP="00A35062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456F4AC9" w14:textId="0589F64B" w:rsidR="00BE12B4" w:rsidRDefault="009B35BC" w:rsidP="00A35062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9B35BC">
        <w:rPr>
          <w:rFonts w:ascii="Frutiger 57 Condensed" w:hAnsi="Frutiger 57 Condensed"/>
          <w:b/>
          <w:bCs/>
          <w:sz w:val="24"/>
          <w:szCs w:val="24"/>
        </w:rPr>
        <w:t>Schutzlösungen für höchste Sicherheit</w:t>
      </w:r>
    </w:p>
    <w:p w14:paraId="483A51AB" w14:textId="77777777" w:rsidR="00BE12B4" w:rsidRDefault="00BE12B4" w:rsidP="00A35062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6D03C96" w14:textId="326C6442" w:rsidR="00257676" w:rsidRDefault="00BE12B4" w:rsidP="00DD38D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BE12B4">
        <w:rPr>
          <w:rFonts w:ascii="Frutiger 57 Condensed" w:hAnsi="Frutiger 57 Condensed"/>
          <w:sz w:val="24"/>
          <w:szCs w:val="24"/>
        </w:rPr>
        <w:t>Die Kombination aus de</w:t>
      </w:r>
      <w:r w:rsidR="008B7FAF">
        <w:rPr>
          <w:rFonts w:ascii="Frutiger 57 Condensed" w:hAnsi="Frutiger 57 Condensed"/>
          <w:sz w:val="24"/>
          <w:szCs w:val="24"/>
        </w:rPr>
        <w:t xml:space="preserve">m Bundle </w:t>
      </w:r>
      <w:r w:rsidR="007D4B46">
        <w:rPr>
          <w:rFonts w:ascii="Frutiger 57 Condensed" w:hAnsi="Frutiger 57 Condensed"/>
          <w:sz w:val="24"/>
          <w:szCs w:val="24"/>
        </w:rPr>
        <w:t xml:space="preserve">der </w:t>
      </w:r>
      <w:r w:rsidRPr="00BE12B4">
        <w:rPr>
          <w:rFonts w:ascii="Frutiger 57 Condensed" w:hAnsi="Frutiger 57 Condensed"/>
          <w:sz w:val="24"/>
          <w:szCs w:val="24"/>
        </w:rPr>
        <w:t>Spelsberg Wallbox Smart Pro und de</w:t>
      </w:r>
      <w:r w:rsidR="005B16E9">
        <w:rPr>
          <w:rFonts w:ascii="Frutiger 57 Condensed" w:hAnsi="Frutiger 57 Condensed"/>
          <w:sz w:val="24"/>
          <w:szCs w:val="24"/>
        </w:rPr>
        <w:t>r</w:t>
      </w:r>
      <w:r w:rsidRPr="00BE12B4">
        <w:rPr>
          <w:rFonts w:ascii="Frutiger 57 Condensed" w:hAnsi="Frutiger 57 Condensed"/>
          <w:sz w:val="24"/>
          <w:szCs w:val="24"/>
        </w:rPr>
        <w:t xml:space="preserve"> AK E-Mobility Verteilern bietet eine ganzheitliche und durchdachte Lösung für den Aufbau einer modernen Ladeinfrastruktur. Neben maximalem Komfort und Sicherheit </w:t>
      </w:r>
      <w:r w:rsidR="00E907EC">
        <w:rPr>
          <w:rFonts w:ascii="Frutiger 57 Condensed" w:hAnsi="Frutiger 57 Condensed"/>
          <w:sz w:val="24"/>
          <w:szCs w:val="24"/>
        </w:rPr>
        <w:t xml:space="preserve">erfüllt das System </w:t>
      </w:r>
      <w:r w:rsidRPr="00BE12B4">
        <w:rPr>
          <w:rFonts w:ascii="Frutiger 57 Condensed" w:hAnsi="Frutiger 57 Condensed"/>
          <w:sz w:val="24"/>
          <w:szCs w:val="24"/>
        </w:rPr>
        <w:t>höchste Ansprüche an Funktionalität und Flexibilität</w:t>
      </w:r>
      <w:r w:rsidR="00AE1C5D">
        <w:rPr>
          <w:rFonts w:ascii="Frutiger 57 Condensed" w:hAnsi="Frutiger 57 Condensed"/>
          <w:sz w:val="24"/>
          <w:szCs w:val="24"/>
        </w:rPr>
        <w:t>.</w:t>
      </w:r>
    </w:p>
    <w:p w14:paraId="3FA1B6C4" w14:textId="77777777" w:rsidR="00694CF6" w:rsidRPr="00694CF6" w:rsidRDefault="00694CF6" w:rsidP="00DD38D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A8FEB6D" w14:textId="7B5E9FF1" w:rsidR="00A51A21" w:rsidRDefault="00383BE4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8379D3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A51A21">
        <w:rPr>
          <w:rFonts w:ascii="Frutiger 57 Condensed" w:hAnsi="Frutiger 57 Condensed"/>
          <w:b/>
          <w:bCs/>
          <w:sz w:val="24"/>
          <w:szCs w:val="24"/>
        </w:rPr>
        <w:t>4</w:t>
      </w:r>
      <w:r w:rsidR="00B766DF">
        <w:rPr>
          <w:rFonts w:ascii="Frutiger 57 Condensed" w:hAnsi="Frutiger 57 Condensed"/>
          <w:b/>
          <w:bCs/>
          <w:sz w:val="24"/>
          <w:szCs w:val="24"/>
        </w:rPr>
        <w:t>.</w:t>
      </w:r>
      <w:r w:rsidR="00D07A1C">
        <w:rPr>
          <w:rFonts w:ascii="Frutiger 57 Condensed" w:hAnsi="Frutiger 57 Condensed"/>
          <w:b/>
          <w:bCs/>
          <w:sz w:val="24"/>
          <w:szCs w:val="24"/>
        </w:rPr>
        <w:t>2</w:t>
      </w:r>
      <w:r w:rsidR="009B715E">
        <w:rPr>
          <w:rFonts w:ascii="Frutiger 57 Condensed" w:hAnsi="Frutiger 57 Condensed"/>
          <w:b/>
          <w:bCs/>
          <w:sz w:val="24"/>
          <w:szCs w:val="24"/>
        </w:rPr>
        <w:t>00</w:t>
      </w:r>
      <w:r w:rsidR="00481C62" w:rsidRPr="008379D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008379D3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471D97C5" w14:textId="77777777" w:rsidR="00A51A21" w:rsidRDefault="00A51A21" w:rsidP="0D44200F">
      <w:pPr>
        <w:spacing w:after="0" w:line="360" w:lineRule="auto"/>
        <w:ind w:right="1134"/>
        <w:rPr>
          <w:rFonts w:ascii="Frutiger 45 Light" w:hAnsi="Frutiger 45 Light"/>
          <w:sz w:val="20"/>
          <w:szCs w:val="20"/>
        </w:rPr>
      </w:pPr>
    </w:p>
    <w:p w14:paraId="13464A83" w14:textId="781D8559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B300" w14:textId="77777777" w:rsidR="00AB563A" w:rsidRDefault="00AB563A" w:rsidP="00CB209A">
      <w:pPr>
        <w:spacing w:after="0" w:line="240" w:lineRule="auto"/>
      </w:pPr>
      <w:r>
        <w:separator/>
      </w:r>
    </w:p>
  </w:endnote>
  <w:endnote w:type="continuationSeparator" w:id="0">
    <w:p w14:paraId="12DAB148" w14:textId="77777777" w:rsidR="00AB563A" w:rsidRDefault="00AB563A" w:rsidP="00CB209A">
      <w:pPr>
        <w:spacing w:after="0" w:line="240" w:lineRule="auto"/>
      </w:pPr>
      <w:r>
        <w:continuationSeparator/>
      </w:r>
    </w:p>
  </w:endnote>
  <w:endnote w:type="continuationNotice" w:id="1">
    <w:p w14:paraId="41DF6C0A" w14:textId="77777777" w:rsidR="00AB563A" w:rsidRDefault="00AB5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3071D4F7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1731B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2DD5AC82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985675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3071D4F7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1731BA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2DD5AC82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985675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170CF" w14:textId="77777777" w:rsidR="00AB563A" w:rsidRDefault="00AB563A" w:rsidP="00CB209A">
      <w:pPr>
        <w:spacing w:after="0" w:line="240" w:lineRule="auto"/>
      </w:pPr>
      <w:r>
        <w:separator/>
      </w:r>
    </w:p>
  </w:footnote>
  <w:footnote w:type="continuationSeparator" w:id="0">
    <w:p w14:paraId="69BF54EA" w14:textId="77777777" w:rsidR="00AB563A" w:rsidRDefault="00AB563A" w:rsidP="00CB209A">
      <w:pPr>
        <w:spacing w:after="0" w:line="240" w:lineRule="auto"/>
      </w:pPr>
      <w:r>
        <w:continuationSeparator/>
      </w:r>
    </w:p>
  </w:footnote>
  <w:footnote w:type="continuationNotice" w:id="1">
    <w:p w14:paraId="0DBC1EEE" w14:textId="77777777" w:rsidR="00AB563A" w:rsidRDefault="00AB56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3F87"/>
    <w:multiLevelType w:val="hybridMultilevel"/>
    <w:tmpl w:val="C7B4E390"/>
    <w:lvl w:ilvl="0" w:tplc="B4D49728">
      <w:start w:val="1"/>
      <w:numFmt w:val="decimal"/>
      <w:lvlText w:val="%1."/>
      <w:lvlJc w:val="left"/>
      <w:pPr>
        <w:ind w:left="1020" w:hanging="360"/>
      </w:pPr>
    </w:lvl>
    <w:lvl w:ilvl="1" w:tplc="5A54AE08">
      <w:start w:val="1"/>
      <w:numFmt w:val="decimal"/>
      <w:lvlText w:val="%2."/>
      <w:lvlJc w:val="left"/>
      <w:pPr>
        <w:ind w:left="1020" w:hanging="360"/>
      </w:pPr>
    </w:lvl>
    <w:lvl w:ilvl="2" w:tplc="F98633B4">
      <w:start w:val="1"/>
      <w:numFmt w:val="decimal"/>
      <w:lvlText w:val="%3."/>
      <w:lvlJc w:val="left"/>
      <w:pPr>
        <w:ind w:left="1020" w:hanging="360"/>
      </w:pPr>
    </w:lvl>
    <w:lvl w:ilvl="3" w:tplc="C98A6536">
      <w:start w:val="1"/>
      <w:numFmt w:val="decimal"/>
      <w:lvlText w:val="%4."/>
      <w:lvlJc w:val="left"/>
      <w:pPr>
        <w:ind w:left="1020" w:hanging="360"/>
      </w:pPr>
    </w:lvl>
    <w:lvl w:ilvl="4" w:tplc="52E6B310">
      <w:start w:val="1"/>
      <w:numFmt w:val="decimal"/>
      <w:lvlText w:val="%5."/>
      <w:lvlJc w:val="left"/>
      <w:pPr>
        <w:ind w:left="1020" w:hanging="360"/>
      </w:pPr>
    </w:lvl>
    <w:lvl w:ilvl="5" w:tplc="238E77DC">
      <w:start w:val="1"/>
      <w:numFmt w:val="decimal"/>
      <w:lvlText w:val="%6."/>
      <w:lvlJc w:val="left"/>
      <w:pPr>
        <w:ind w:left="1020" w:hanging="360"/>
      </w:pPr>
    </w:lvl>
    <w:lvl w:ilvl="6" w:tplc="980A2CD4">
      <w:start w:val="1"/>
      <w:numFmt w:val="decimal"/>
      <w:lvlText w:val="%7."/>
      <w:lvlJc w:val="left"/>
      <w:pPr>
        <w:ind w:left="1020" w:hanging="360"/>
      </w:pPr>
    </w:lvl>
    <w:lvl w:ilvl="7" w:tplc="29446FFA">
      <w:start w:val="1"/>
      <w:numFmt w:val="decimal"/>
      <w:lvlText w:val="%8."/>
      <w:lvlJc w:val="left"/>
      <w:pPr>
        <w:ind w:left="1020" w:hanging="360"/>
      </w:pPr>
    </w:lvl>
    <w:lvl w:ilvl="8" w:tplc="43D4804A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9528C"/>
    <w:multiLevelType w:val="hybridMultilevel"/>
    <w:tmpl w:val="FB2EB7DE"/>
    <w:lvl w:ilvl="0" w:tplc="6AB64BCC">
      <w:start w:val="1"/>
      <w:numFmt w:val="decimal"/>
      <w:lvlText w:val="%1."/>
      <w:lvlJc w:val="left"/>
      <w:pPr>
        <w:ind w:left="1020" w:hanging="360"/>
      </w:pPr>
    </w:lvl>
    <w:lvl w:ilvl="1" w:tplc="534CDED6">
      <w:start w:val="1"/>
      <w:numFmt w:val="decimal"/>
      <w:lvlText w:val="%2."/>
      <w:lvlJc w:val="left"/>
      <w:pPr>
        <w:ind w:left="1020" w:hanging="360"/>
      </w:pPr>
    </w:lvl>
    <w:lvl w:ilvl="2" w:tplc="4B30C910">
      <w:start w:val="1"/>
      <w:numFmt w:val="decimal"/>
      <w:lvlText w:val="%3."/>
      <w:lvlJc w:val="left"/>
      <w:pPr>
        <w:ind w:left="1020" w:hanging="360"/>
      </w:pPr>
    </w:lvl>
    <w:lvl w:ilvl="3" w:tplc="F8B4B7D8">
      <w:start w:val="1"/>
      <w:numFmt w:val="decimal"/>
      <w:lvlText w:val="%4."/>
      <w:lvlJc w:val="left"/>
      <w:pPr>
        <w:ind w:left="1020" w:hanging="360"/>
      </w:pPr>
    </w:lvl>
    <w:lvl w:ilvl="4" w:tplc="9210EA1C">
      <w:start w:val="1"/>
      <w:numFmt w:val="decimal"/>
      <w:lvlText w:val="%5."/>
      <w:lvlJc w:val="left"/>
      <w:pPr>
        <w:ind w:left="1020" w:hanging="360"/>
      </w:pPr>
    </w:lvl>
    <w:lvl w:ilvl="5" w:tplc="B934A8FE">
      <w:start w:val="1"/>
      <w:numFmt w:val="decimal"/>
      <w:lvlText w:val="%6."/>
      <w:lvlJc w:val="left"/>
      <w:pPr>
        <w:ind w:left="1020" w:hanging="360"/>
      </w:pPr>
    </w:lvl>
    <w:lvl w:ilvl="6" w:tplc="B1C0A6EC">
      <w:start w:val="1"/>
      <w:numFmt w:val="decimal"/>
      <w:lvlText w:val="%7."/>
      <w:lvlJc w:val="left"/>
      <w:pPr>
        <w:ind w:left="1020" w:hanging="360"/>
      </w:pPr>
    </w:lvl>
    <w:lvl w:ilvl="7" w:tplc="2B9428CA">
      <w:start w:val="1"/>
      <w:numFmt w:val="decimal"/>
      <w:lvlText w:val="%8."/>
      <w:lvlJc w:val="left"/>
      <w:pPr>
        <w:ind w:left="1020" w:hanging="360"/>
      </w:pPr>
    </w:lvl>
    <w:lvl w:ilvl="8" w:tplc="4D82F474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737E5"/>
    <w:multiLevelType w:val="hybridMultilevel"/>
    <w:tmpl w:val="3088204E"/>
    <w:lvl w:ilvl="0" w:tplc="9E825B64">
      <w:start w:val="1"/>
      <w:numFmt w:val="decimal"/>
      <w:lvlText w:val="%1."/>
      <w:lvlJc w:val="left"/>
      <w:pPr>
        <w:ind w:left="1020" w:hanging="360"/>
      </w:pPr>
    </w:lvl>
    <w:lvl w:ilvl="1" w:tplc="6ADE3142">
      <w:start w:val="1"/>
      <w:numFmt w:val="decimal"/>
      <w:lvlText w:val="%2."/>
      <w:lvlJc w:val="left"/>
      <w:pPr>
        <w:ind w:left="1020" w:hanging="360"/>
      </w:pPr>
    </w:lvl>
    <w:lvl w:ilvl="2" w:tplc="20CEDD30">
      <w:start w:val="1"/>
      <w:numFmt w:val="decimal"/>
      <w:lvlText w:val="%3."/>
      <w:lvlJc w:val="left"/>
      <w:pPr>
        <w:ind w:left="1020" w:hanging="360"/>
      </w:pPr>
    </w:lvl>
    <w:lvl w:ilvl="3" w:tplc="033C883E">
      <w:start w:val="1"/>
      <w:numFmt w:val="decimal"/>
      <w:lvlText w:val="%4."/>
      <w:lvlJc w:val="left"/>
      <w:pPr>
        <w:ind w:left="1020" w:hanging="360"/>
      </w:pPr>
    </w:lvl>
    <w:lvl w:ilvl="4" w:tplc="3AECB8BA">
      <w:start w:val="1"/>
      <w:numFmt w:val="decimal"/>
      <w:lvlText w:val="%5."/>
      <w:lvlJc w:val="left"/>
      <w:pPr>
        <w:ind w:left="1020" w:hanging="360"/>
      </w:pPr>
    </w:lvl>
    <w:lvl w:ilvl="5" w:tplc="4B7E8A52">
      <w:start w:val="1"/>
      <w:numFmt w:val="decimal"/>
      <w:lvlText w:val="%6."/>
      <w:lvlJc w:val="left"/>
      <w:pPr>
        <w:ind w:left="1020" w:hanging="360"/>
      </w:pPr>
    </w:lvl>
    <w:lvl w:ilvl="6" w:tplc="D9B8EEB4">
      <w:start w:val="1"/>
      <w:numFmt w:val="decimal"/>
      <w:lvlText w:val="%7."/>
      <w:lvlJc w:val="left"/>
      <w:pPr>
        <w:ind w:left="1020" w:hanging="360"/>
      </w:pPr>
    </w:lvl>
    <w:lvl w:ilvl="7" w:tplc="0BCC0662">
      <w:start w:val="1"/>
      <w:numFmt w:val="decimal"/>
      <w:lvlText w:val="%8."/>
      <w:lvlJc w:val="left"/>
      <w:pPr>
        <w:ind w:left="1020" w:hanging="360"/>
      </w:pPr>
    </w:lvl>
    <w:lvl w:ilvl="8" w:tplc="297241D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59990">
    <w:abstractNumId w:val="1"/>
  </w:num>
  <w:num w:numId="2" w16cid:durableId="844511350">
    <w:abstractNumId w:val="4"/>
  </w:num>
  <w:num w:numId="3" w16cid:durableId="251016905">
    <w:abstractNumId w:val="6"/>
  </w:num>
  <w:num w:numId="4" w16cid:durableId="548685496">
    <w:abstractNumId w:val="9"/>
  </w:num>
  <w:num w:numId="5" w16cid:durableId="1944796584">
    <w:abstractNumId w:val="8"/>
  </w:num>
  <w:num w:numId="6" w16cid:durableId="1369994056">
    <w:abstractNumId w:val="10"/>
  </w:num>
  <w:num w:numId="7" w16cid:durableId="1204825937">
    <w:abstractNumId w:val="7"/>
  </w:num>
  <w:num w:numId="8" w16cid:durableId="40711558">
    <w:abstractNumId w:val="2"/>
  </w:num>
  <w:num w:numId="9" w16cid:durableId="1640957554">
    <w:abstractNumId w:val="3"/>
  </w:num>
  <w:num w:numId="10" w16cid:durableId="1213887011">
    <w:abstractNumId w:val="5"/>
  </w:num>
  <w:num w:numId="11" w16cid:durableId="35901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0B4D"/>
    <w:rsid w:val="000026B4"/>
    <w:rsid w:val="00002AC2"/>
    <w:rsid w:val="00004D3E"/>
    <w:rsid w:val="00005A21"/>
    <w:rsid w:val="00006E27"/>
    <w:rsid w:val="000125FD"/>
    <w:rsid w:val="000129D0"/>
    <w:rsid w:val="00012CB6"/>
    <w:rsid w:val="0001426A"/>
    <w:rsid w:val="0002029E"/>
    <w:rsid w:val="00020AEE"/>
    <w:rsid w:val="000211DD"/>
    <w:rsid w:val="00021E88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767B"/>
    <w:rsid w:val="00040FC2"/>
    <w:rsid w:val="00041448"/>
    <w:rsid w:val="00046A01"/>
    <w:rsid w:val="000475A0"/>
    <w:rsid w:val="00047C52"/>
    <w:rsid w:val="00050ABB"/>
    <w:rsid w:val="000513E3"/>
    <w:rsid w:val="000516EB"/>
    <w:rsid w:val="00051954"/>
    <w:rsid w:val="00054208"/>
    <w:rsid w:val="00055A7C"/>
    <w:rsid w:val="00056D7B"/>
    <w:rsid w:val="0005713C"/>
    <w:rsid w:val="00062A1F"/>
    <w:rsid w:val="00062DEE"/>
    <w:rsid w:val="00063A62"/>
    <w:rsid w:val="000649FF"/>
    <w:rsid w:val="0006514A"/>
    <w:rsid w:val="000655CF"/>
    <w:rsid w:val="00066183"/>
    <w:rsid w:val="000664C3"/>
    <w:rsid w:val="00066736"/>
    <w:rsid w:val="00067E94"/>
    <w:rsid w:val="00071628"/>
    <w:rsid w:val="00072234"/>
    <w:rsid w:val="0007242B"/>
    <w:rsid w:val="00072C1D"/>
    <w:rsid w:val="00072DE8"/>
    <w:rsid w:val="00075615"/>
    <w:rsid w:val="0007609F"/>
    <w:rsid w:val="00076911"/>
    <w:rsid w:val="00076C11"/>
    <w:rsid w:val="00077FD7"/>
    <w:rsid w:val="000801CE"/>
    <w:rsid w:val="00080ECC"/>
    <w:rsid w:val="00081378"/>
    <w:rsid w:val="000817CA"/>
    <w:rsid w:val="00081EFF"/>
    <w:rsid w:val="00084362"/>
    <w:rsid w:val="00085F83"/>
    <w:rsid w:val="000867CA"/>
    <w:rsid w:val="0009056B"/>
    <w:rsid w:val="00090707"/>
    <w:rsid w:val="00091FEC"/>
    <w:rsid w:val="00092113"/>
    <w:rsid w:val="0009311E"/>
    <w:rsid w:val="00095B3A"/>
    <w:rsid w:val="00096B6A"/>
    <w:rsid w:val="00097C5E"/>
    <w:rsid w:val="000A0A84"/>
    <w:rsid w:val="000A1058"/>
    <w:rsid w:val="000A16DC"/>
    <w:rsid w:val="000A1D37"/>
    <w:rsid w:val="000A4AA9"/>
    <w:rsid w:val="000A4E3F"/>
    <w:rsid w:val="000B0B97"/>
    <w:rsid w:val="000B2C8B"/>
    <w:rsid w:val="000B325B"/>
    <w:rsid w:val="000B3628"/>
    <w:rsid w:val="000B3650"/>
    <w:rsid w:val="000B4FEE"/>
    <w:rsid w:val="000B7107"/>
    <w:rsid w:val="000C139C"/>
    <w:rsid w:val="000C3E69"/>
    <w:rsid w:val="000C77B2"/>
    <w:rsid w:val="000C7ABA"/>
    <w:rsid w:val="000D26C4"/>
    <w:rsid w:val="000D2DA0"/>
    <w:rsid w:val="000D33EF"/>
    <w:rsid w:val="000D3DD5"/>
    <w:rsid w:val="000D4FF3"/>
    <w:rsid w:val="000D54F0"/>
    <w:rsid w:val="000D6ACA"/>
    <w:rsid w:val="000E23D2"/>
    <w:rsid w:val="000E25A4"/>
    <w:rsid w:val="000E3469"/>
    <w:rsid w:val="000E4F04"/>
    <w:rsid w:val="000E5E39"/>
    <w:rsid w:val="000E5FFB"/>
    <w:rsid w:val="000F19FA"/>
    <w:rsid w:val="000F1CF2"/>
    <w:rsid w:val="000F4D53"/>
    <w:rsid w:val="000F50E0"/>
    <w:rsid w:val="000F5F65"/>
    <w:rsid w:val="000F6AE4"/>
    <w:rsid w:val="000F7CE4"/>
    <w:rsid w:val="000F7E45"/>
    <w:rsid w:val="00100AB0"/>
    <w:rsid w:val="00100DF4"/>
    <w:rsid w:val="0010170B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2C21"/>
    <w:rsid w:val="00113F3E"/>
    <w:rsid w:val="00116F5C"/>
    <w:rsid w:val="00116FD2"/>
    <w:rsid w:val="00117459"/>
    <w:rsid w:val="00122004"/>
    <w:rsid w:val="001239F6"/>
    <w:rsid w:val="00126661"/>
    <w:rsid w:val="00130243"/>
    <w:rsid w:val="001309C7"/>
    <w:rsid w:val="00131486"/>
    <w:rsid w:val="00131F87"/>
    <w:rsid w:val="00133D11"/>
    <w:rsid w:val="00136ED6"/>
    <w:rsid w:val="00140007"/>
    <w:rsid w:val="00141969"/>
    <w:rsid w:val="00141D84"/>
    <w:rsid w:val="00145C4C"/>
    <w:rsid w:val="0014760C"/>
    <w:rsid w:val="00152ED8"/>
    <w:rsid w:val="001532F6"/>
    <w:rsid w:val="00153BC1"/>
    <w:rsid w:val="00154310"/>
    <w:rsid w:val="00155530"/>
    <w:rsid w:val="00155CD2"/>
    <w:rsid w:val="00156377"/>
    <w:rsid w:val="001569FF"/>
    <w:rsid w:val="001570D1"/>
    <w:rsid w:val="00162383"/>
    <w:rsid w:val="0016255E"/>
    <w:rsid w:val="00163A82"/>
    <w:rsid w:val="001658B9"/>
    <w:rsid w:val="001668FB"/>
    <w:rsid w:val="00171B4A"/>
    <w:rsid w:val="001731BA"/>
    <w:rsid w:val="00174314"/>
    <w:rsid w:val="00177029"/>
    <w:rsid w:val="00177969"/>
    <w:rsid w:val="0018085F"/>
    <w:rsid w:val="00181658"/>
    <w:rsid w:val="001821E6"/>
    <w:rsid w:val="00183069"/>
    <w:rsid w:val="001832D5"/>
    <w:rsid w:val="001839D4"/>
    <w:rsid w:val="00184283"/>
    <w:rsid w:val="00186100"/>
    <w:rsid w:val="0018621B"/>
    <w:rsid w:val="00186550"/>
    <w:rsid w:val="00186631"/>
    <w:rsid w:val="00186AF7"/>
    <w:rsid w:val="00191C00"/>
    <w:rsid w:val="00191DD9"/>
    <w:rsid w:val="001938E7"/>
    <w:rsid w:val="001947AC"/>
    <w:rsid w:val="00196B65"/>
    <w:rsid w:val="001A0754"/>
    <w:rsid w:val="001A144B"/>
    <w:rsid w:val="001A1E0B"/>
    <w:rsid w:val="001A2A6A"/>
    <w:rsid w:val="001A39CB"/>
    <w:rsid w:val="001A6046"/>
    <w:rsid w:val="001A64F8"/>
    <w:rsid w:val="001A6AA8"/>
    <w:rsid w:val="001B0BD9"/>
    <w:rsid w:val="001B1598"/>
    <w:rsid w:val="001B34EA"/>
    <w:rsid w:val="001B3FD8"/>
    <w:rsid w:val="001B5E8F"/>
    <w:rsid w:val="001B7D5B"/>
    <w:rsid w:val="001C0BCB"/>
    <w:rsid w:val="001C1B1E"/>
    <w:rsid w:val="001C1B34"/>
    <w:rsid w:val="001C23D3"/>
    <w:rsid w:val="001C5301"/>
    <w:rsid w:val="001C6958"/>
    <w:rsid w:val="001C719E"/>
    <w:rsid w:val="001C74C9"/>
    <w:rsid w:val="001D51AE"/>
    <w:rsid w:val="001D6094"/>
    <w:rsid w:val="001D6BBA"/>
    <w:rsid w:val="001D70A0"/>
    <w:rsid w:val="001D7823"/>
    <w:rsid w:val="001E08C9"/>
    <w:rsid w:val="001E1CE0"/>
    <w:rsid w:val="001E2690"/>
    <w:rsid w:val="001E27AB"/>
    <w:rsid w:val="001E32A4"/>
    <w:rsid w:val="001E3B75"/>
    <w:rsid w:val="001E4CE5"/>
    <w:rsid w:val="001E563C"/>
    <w:rsid w:val="001E69C3"/>
    <w:rsid w:val="001F056D"/>
    <w:rsid w:val="001F0B03"/>
    <w:rsid w:val="001F0BD8"/>
    <w:rsid w:val="001F399A"/>
    <w:rsid w:val="001F4C74"/>
    <w:rsid w:val="001F4E2B"/>
    <w:rsid w:val="001F5771"/>
    <w:rsid w:val="001F5D7D"/>
    <w:rsid w:val="00200E14"/>
    <w:rsid w:val="00201130"/>
    <w:rsid w:val="00202075"/>
    <w:rsid w:val="00204291"/>
    <w:rsid w:val="00205AC0"/>
    <w:rsid w:val="00205D93"/>
    <w:rsid w:val="00206A71"/>
    <w:rsid w:val="0020781A"/>
    <w:rsid w:val="0021107A"/>
    <w:rsid w:val="002155DC"/>
    <w:rsid w:val="00215E3A"/>
    <w:rsid w:val="00217B87"/>
    <w:rsid w:val="00221736"/>
    <w:rsid w:val="00221BB8"/>
    <w:rsid w:val="00223F71"/>
    <w:rsid w:val="00225AE7"/>
    <w:rsid w:val="002273B1"/>
    <w:rsid w:val="00230A1E"/>
    <w:rsid w:val="0023128F"/>
    <w:rsid w:val="00232955"/>
    <w:rsid w:val="002332CD"/>
    <w:rsid w:val="00234555"/>
    <w:rsid w:val="00234BF3"/>
    <w:rsid w:val="00235B54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48DC"/>
    <w:rsid w:val="0025615B"/>
    <w:rsid w:val="00256F7D"/>
    <w:rsid w:val="00257676"/>
    <w:rsid w:val="00257B1F"/>
    <w:rsid w:val="00260760"/>
    <w:rsid w:val="00261E00"/>
    <w:rsid w:val="0026496E"/>
    <w:rsid w:val="00265112"/>
    <w:rsid w:val="002660CE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72C3"/>
    <w:rsid w:val="002776A3"/>
    <w:rsid w:val="00282E75"/>
    <w:rsid w:val="00284676"/>
    <w:rsid w:val="0028644E"/>
    <w:rsid w:val="00286E98"/>
    <w:rsid w:val="002903AD"/>
    <w:rsid w:val="00290960"/>
    <w:rsid w:val="0029338B"/>
    <w:rsid w:val="0029347F"/>
    <w:rsid w:val="00293B13"/>
    <w:rsid w:val="002941FE"/>
    <w:rsid w:val="00294749"/>
    <w:rsid w:val="002978D2"/>
    <w:rsid w:val="002A0D7F"/>
    <w:rsid w:val="002A2C3F"/>
    <w:rsid w:val="002A443A"/>
    <w:rsid w:val="002A4BD1"/>
    <w:rsid w:val="002B142E"/>
    <w:rsid w:val="002B2798"/>
    <w:rsid w:val="002B2AD0"/>
    <w:rsid w:val="002B2F5E"/>
    <w:rsid w:val="002B3840"/>
    <w:rsid w:val="002B38A9"/>
    <w:rsid w:val="002C15E0"/>
    <w:rsid w:val="002C1CBA"/>
    <w:rsid w:val="002C28F1"/>
    <w:rsid w:val="002C4425"/>
    <w:rsid w:val="002C4492"/>
    <w:rsid w:val="002C4ECC"/>
    <w:rsid w:val="002D1305"/>
    <w:rsid w:val="002D2423"/>
    <w:rsid w:val="002D4023"/>
    <w:rsid w:val="002D4165"/>
    <w:rsid w:val="002D47C7"/>
    <w:rsid w:val="002E0915"/>
    <w:rsid w:val="002E10CC"/>
    <w:rsid w:val="002E1D1A"/>
    <w:rsid w:val="002E221C"/>
    <w:rsid w:val="002E25E8"/>
    <w:rsid w:val="002E270A"/>
    <w:rsid w:val="002E2DD7"/>
    <w:rsid w:val="002E4915"/>
    <w:rsid w:val="002E60E2"/>
    <w:rsid w:val="002E6DA6"/>
    <w:rsid w:val="002E7C29"/>
    <w:rsid w:val="002F1589"/>
    <w:rsid w:val="002F2963"/>
    <w:rsid w:val="002F47BD"/>
    <w:rsid w:val="002F4ECA"/>
    <w:rsid w:val="002F55C3"/>
    <w:rsid w:val="0030000F"/>
    <w:rsid w:val="00302214"/>
    <w:rsid w:val="00302526"/>
    <w:rsid w:val="00303254"/>
    <w:rsid w:val="00303E42"/>
    <w:rsid w:val="00304031"/>
    <w:rsid w:val="00307A5A"/>
    <w:rsid w:val="00307B3D"/>
    <w:rsid w:val="003102DA"/>
    <w:rsid w:val="0031147C"/>
    <w:rsid w:val="00313C21"/>
    <w:rsid w:val="00314609"/>
    <w:rsid w:val="00314D46"/>
    <w:rsid w:val="00316E3B"/>
    <w:rsid w:val="00316FC1"/>
    <w:rsid w:val="00320490"/>
    <w:rsid w:val="003211DE"/>
    <w:rsid w:val="00323A59"/>
    <w:rsid w:val="003257EA"/>
    <w:rsid w:val="00325B3B"/>
    <w:rsid w:val="0033108F"/>
    <w:rsid w:val="0033138B"/>
    <w:rsid w:val="003321E3"/>
    <w:rsid w:val="003344F6"/>
    <w:rsid w:val="003353C3"/>
    <w:rsid w:val="003358BE"/>
    <w:rsid w:val="00336145"/>
    <w:rsid w:val="00336AD7"/>
    <w:rsid w:val="00342195"/>
    <w:rsid w:val="003435FE"/>
    <w:rsid w:val="003458AE"/>
    <w:rsid w:val="0034698F"/>
    <w:rsid w:val="00350134"/>
    <w:rsid w:val="00350672"/>
    <w:rsid w:val="003516B4"/>
    <w:rsid w:val="00352B41"/>
    <w:rsid w:val="00352EFC"/>
    <w:rsid w:val="00353991"/>
    <w:rsid w:val="00356C2E"/>
    <w:rsid w:val="0036369D"/>
    <w:rsid w:val="00363A84"/>
    <w:rsid w:val="00363E34"/>
    <w:rsid w:val="00366FDD"/>
    <w:rsid w:val="00367553"/>
    <w:rsid w:val="00367BF3"/>
    <w:rsid w:val="00370D6B"/>
    <w:rsid w:val="00370EAF"/>
    <w:rsid w:val="00371C69"/>
    <w:rsid w:val="00371CCB"/>
    <w:rsid w:val="00375F5E"/>
    <w:rsid w:val="0037730D"/>
    <w:rsid w:val="00380007"/>
    <w:rsid w:val="003809D0"/>
    <w:rsid w:val="00380E5F"/>
    <w:rsid w:val="003820E1"/>
    <w:rsid w:val="00383BE4"/>
    <w:rsid w:val="00385F51"/>
    <w:rsid w:val="00386F5B"/>
    <w:rsid w:val="00391EA7"/>
    <w:rsid w:val="00393F14"/>
    <w:rsid w:val="00394465"/>
    <w:rsid w:val="0039496D"/>
    <w:rsid w:val="00397E34"/>
    <w:rsid w:val="003A0DED"/>
    <w:rsid w:val="003A1F57"/>
    <w:rsid w:val="003A2F80"/>
    <w:rsid w:val="003A302F"/>
    <w:rsid w:val="003A42FB"/>
    <w:rsid w:val="003A4FBF"/>
    <w:rsid w:val="003B0708"/>
    <w:rsid w:val="003B1D08"/>
    <w:rsid w:val="003B3FC8"/>
    <w:rsid w:val="003B4E14"/>
    <w:rsid w:val="003B5C45"/>
    <w:rsid w:val="003B7DB6"/>
    <w:rsid w:val="003C340C"/>
    <w:rsid w:val="003C44A4"/>
    <w:rsid w:val="003C4FA0"/>
    <w:rsid w:val="003C6BE0"/>
    <w:rsid w:val="003C6D8A"/>
    <w:rsid w:val="003C7858"/>
    <w:rsid w:val="003D25E5"/>
    <w:rsid w:val="003D27F5"/>
    <w:rsid w:val="003D28F7"/>
    <w:rsid w:val="003D32AB"/>
    <w:rsid w:val="003D3385"/>
    <w:rsid w:val="003D3873"/>
    <w:rsid w:val="003D3E80"/>
    <w:rsid w:val="003D66ED"/>
    <w:rsid w:val="003D6CC9"/>
    <w:rsid w:val="003E0CE1"/>
    <w:rsid w:val="003E222A"/>
    <w:rsid w:val="003E59B5"/>
    <w:rsid w:val="003F0715"/>
    <w:rsid w:val="003F2242"/>
    <w:rsid w:val="003F2C40"/>
    <w:rsid w:val="003F3A32"/>
    <w:rsid w:val="003F5D64"/>
    <w:rsid w:val="003F6978"/>
    <w:rsid w:val="003F7208"/>
    <w:rsid w:val="003F7253"/>
    <w:rsid w:val="003F7AA5"/>
    <w:rsid w:val="00400599"/>
    <w:rsid w:val="00400ACF"/>
    <w:rsid w:val="00400B87"/>
    <w:rsid w:val="00400C81"/>
    <w:rsid w:val="00401B74"/>
    <w:rsid w:val="00403679"/>
    <w:rsid w:val="004047BF"/>
    <w:rsid w:val="0041019F"/>
    <w:rsid w:val="004161F4"/>
    <w:rsid w:val="00417719"/>
    <w:rsid w:val="00417AE5"/>
    <w:rsid w:val="004200B3"/>
    <w:rsid w:val="00420B96"/>
    <w:rsid w:val="004237C8"/>
    <w:rsid w:val="00423A83"/>
    <w:rsid w:val="0042651B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D28"/>
    <w:rsid w:val="00455558"/>
    <w:rsid w:val="00461FCD"/>
    <w:rsid w:val="0046331B"/>
    <w:rsid w:val="004641C2"/>
    <w:rsid w:val="00464A00"/>
    <w:rsid w:val="00467B48"/>
    <w:rsid w:val="0047096B"/>
    <w:rsid w:val="00471C9F"/>
    <w:rsid w:val="00472E35"/>
    <w:rsid w:val="00473EB3"/>
    <w:rsid w:val="00474C9C"/>
    <w:rsid w:val="004756C7"/>
    <w:rsid w:val="004779B7"/>
    <w:rsid w:val="00480238"/>
    <w:rsid w:val="004802F3"/>
    <w:rsid w:val="00481C62"/>
    <w:rsid w:val="00482491"/>
    <w:rsid w:val="00482919"/>
    <w:rsid w:val="0048465E"/>
    <w:rsid w:val="00484679"/>
    <w:rsid w:val="0048474D"/>
    <w:rsid w:val="00484DB9"/>
    <w:rsid w:val="00485277"/>
    <w:rsid w:val="004862B8"/>
    <w:rsid w:val="0048733F"/>
    <w:rsid w:val="00487473"/>
    <w:rsid w:val="00487599"/>
    <w:rsid w:val="004878F4"/>
    <w:rsid w:val="00490F86"/>
    <w:rsid w:val="004923FC"/>
    <w:rsid w:val="00493EB1"/>
    <w:rsid w:val="00495F3F"/>
    <w:rsid w:val="004965DA"/>
    <w:rsid w:val="004969FF"/>
    <w:rsid w:val="00496F76"/>
    <w:rsid w:val="004A03A0"/>
    <w:rsid w:val="004A1828"/>
    <w:rsid w:val="004A29EA"/>
    <w:rsid w:val="004A504D"/>
    <w:rsid w:val="004A57C9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7325"/>
    <w:rsid w:val="004D1348"/>
    <w:rsid w:val="004D2ABC"/>
    <w:rsid w:val="004D56CC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7893"/>
    <w:rsid w:val="004E7ECE"/>
    <w:rsid w:val="004F0DA0"/>
    <w:rsid w:val="004F2251"/>
    <w:rsid w:val="004F2513"/>
    <w:rsid w:val="004F3EC3"/>
    <w:rsid w:val="004F4611"/>
    <w:rsid w:val="004F5B19"/>
    <w:rsid w:val="004F5B5D"/>
    <w:rsid w:val="00500668"/>
    <w:rsid w:val="005054D7"/>
    <w:rsid w:val="005057F1"/>
    <w:rsid w:val="0050684F"/>
    <w:rsid w:val="0050699C"/>
    <w:rsid w:val="00510431"/>
    <w:rsid w:val="005104D9"/>
    <w:rsid w:val="005131A7"/>
    <w:rsid w:val="00514E00"/>
    <w:rsid w:val="005153A1"/>
    <w:rsid w:val="00515DF3"/>
    <w:rsid w:val="00516839"/>
    <w:rsid w:val="00520113"/>
    <w:rsid w:val="00522352"/>
    <w:rsid w:val="00522F47"/>
    <w:rsid w:val="005249CA"/>
    <w:rsid w:val="005252EC"/>
    <w:rsid w:val="0053250F"/>
    <w:rsid w:val="00533EA0"/>
    <w:rsid w:val="00534F15"/>
    <w:rsid w:val="005364DB"/>
    <w:rsid w:val="00536857"/>
    <w:rsid w:val="00536EC4"/>
    <w:rsid w:val="005409F6"/>
    <w:rsid w:val="005421E8"/>
    <w:rsid w:val="00544AB8"/>
    <w:rsid w:val="00544B7D"/>
    <w:rsid w:val="00545366"/>
    <w:rsid w:val="005510A0"/>
    <w:rsid w:val="005510ED"/>
    <w:rsid w:val="005529E2"/>
    <w:rsid w:val="0055430E"/>
    <w:rsid w:val="005547AC"/>
    <w:rsid w:val="00555CD0"/>
    <w:rsid w:val="00556232"/>
    <w:rsid w:val="00556825"/>
    <w:rsid w:val="00557FE2"/>
    <w:rsid w:val="00560046"/>
    <w:rsid w:val="00560C09"/>
    <w:rsid w:val="005616E4"/>
    <w:rsid w:val="00561C29"/>
    <w:rsid w:val="00563EAA"/>
    <w:rsid w:val="005670EC"/>
    <w:rsid w:val="00567385"/>
    <w:rsid w:val="005713A5"/>
    <w:rsid w:val="00572B02"/>
    <w:rsid w:val="00573DC0"/>
    <w:rsid w:val="0057503F"/>
    <w:rsid w:val="005750B3"/>
    <w:rsid w:val="0057540D"/>
    <w:rsid w:val="00576628"/>
    <w:rsid w:val="00577405"/>
    <w:rsid w:val="005776C8"/>
    <w:rsid w:val="0057779F"/>
    <w:rsid w:val="00582F9D"/>
    <w:rsid w:val="00584347"/>
    <w:rsid w:val="00585E35"/>
    <w:rsid w:val="00586918"/>
    <w:rsid w:val="00586A49"/>
    <w:rsid w:val="00586AFD"/>
    <w:rsid w:val="00597907"/>
    <w:rsid w:val="00597E2A"/>
    <w:rsid w:val="005A3253"/>
    <w:rsid w:val="005A4314"/>
    <w:rsid w:val="005A5568"/>
    <w:rsid w:val="005A58A8"/>
    <w:rsid w:val="005A6A81"/>
    <w:rsid w:val="005A6DD6"/>
    <w:rsid w:val="005A7BFF"/>
    <w:rsid w:val="005B0395"/>
    <w:rsid w:val="005B0ADC"/>
    <w:rsid w:val="005B146D"/>
    <w:rsid w:val="005B16E9"/>
    <w:rsid w:val="005B1D15"/>
    <w:rsid w:val="005B28F6"/>
    <w:rsid w:val="005B4F08"/>
    <w:rsid w:val="005C0BFF"/>
    <w:rsid w:val="005C1D66"/>
    <w:rsid w:val="005C3C75"/>
    <w:rsid w:val="005C3D03"/>
    <w:rsid w:val="005C57C4"/>
    <w:rsid w:val="005C5835"/>
    <w:rsid w:val="005C6954"/>
    <w:rsid w:val="005C6E4A"/>
    <w:rsid w:val="005D107B"/>
    <w:rsid w:val="005D33F5"/>
    <w:rsid w:val="005D7CFE"/>
    <w:rsid w:val="005E1258"/>
    <w:rsid w:val="005E1FE5"/>
    <w:rsid w:val="005E2EA4"/>
    <w:rsid w:val="005E4108"/>
    <w:rsid w:val="005E5010"/>
    <w:rsid w:val="005E57EB"/>
    <w:rsid w:val="005E5C5E"/>
    <w:rsid w:val="005F1DFD"/>
    <w:rsid w:val="005F2806"/>
    <w:rsid w:val="005F6024"/>
    <w:rsid w:val="005F63D0"/>
    <w:rsid w:val="005F7562"/>
    <w:rsid w:val="0060280D"/>
    <w:rsid w:val="00602D64"/>
    <w:rsid w:val="0060462D"/>
    <w:rsid w:val="00604A23"/>
    <w:rsid w:val="00607970"/>
    <w:rsid w:val="00610752"/>
    <w:rsid w:val="00610E9A"/>
    <w:rsid w:val="0061139E"/>
    <w:rsid w:val="00611EED"/>
    <w:rsid w:val="00614427"/>
    <w:rsid w:val="00614503"/>
    <w:rsid w:val="006312C3"/>
    <w:rsid w:val="00631D5F"/>
    <w:rsid w:val="00634CBB"/>
    <w:rsid w:val="0063513E"/>
    <w:rsid w:val="0063514F"/>
    <w:rsid w:val="0063546C"/>
    <w:rsid w:val="00635D5D"/>
    <w:rsid w:val="00636284"/>
    <w:rsid w:val="0063645E"/>
    <w:rsid w:val="00636A97"/>
    <w:rsid w:val="00637DCF"/>
    <w:rsid w:val="0064052A"/>
    <w:rsid w:val="00646BAA"/>
    <w:rsid w:val="006478B6"/>
    <w:rsid w:val="006504C1"/>
    <w:rsid w:val="00650C3E"/>
    <w:rsid w:val="0065467A"/>
    <w:rsid w:val="0065649F"/>
    <w:rsid w:val="006574DA"/>
    <w:rsid w:val="00660FF8"/>
    <w:rsid w:val="00661A09"/>
    <w:rsid w:val="00662543"/>
    <w:rsid w:val="00662A56"/>
    <w:rsid w:val="0066376D"/>
    <w:rsid w:val="00663D87"/>
    <w:rsid w:val="0066506F"/>
    <w:rsid w:val="00666ED9"/>
    <w:rsid w:val="00671096"/>
    <w:rsid w:val="00672832"/>
    <w:rsid w:val="00676D74"/>
    <w:rsid w:val="0067709D"/>
    <w:rsid w:val="00682F26"/>
    <w:rsid w:val="00683618"/>
    <w:rsid w:val="00683655"/>
    <w:rsid w:val="0068398A"/>
    <w:rsid w:val="00683E34"/>
    <w:rsid w:val="00685167"/>
    <w:rsid w:val="006869B7"/>
    <w:rsid w:val="00686FF3"/>
    <w:rsid w:val="006875BC"/>
    <w:rsid w:val="00687736"/>
    <w:rsid w:val="00687AA9"/>
    <w:rsid w:val="00691B12"/>
    <w:rsid w:val="0069223E"/>
    <w:rsid w:val="00693035"/>
    <w:rsid w:val="00694CF6"/>
    <w:rsid w:val="006950A5"/>
    <w:rsid w:val="00697058"/>
    <w:rsid w:val="006A0440"/>
    <w:rsid w:val="006A04F7"/>
    <w:rsid w:val="006B520E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1637"/>
    <w:rsid w:val="006D18FB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048B"/>
    <w:rsid w:val="006F4D4A"/>
    <w:rsid w:val="006F6630"/>
    <w:rsid w:val="006F67BA"/>
    <w:rsid w:val="00701446"/>
    <w:rsid w:val="00701F61"/>
    <w:rsid w:val="0070562F"/>
    <w:rsid w:val="00705EF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B52"/>
    <w:rsid w:val="0071702F"/>
    <w:rsid w:val="007170A9"/>
    <w:rsid w:val="007176D0"/>
    <w:rsid w:val="0072022E"/>
    <w:rsid w:val="00720664"/>
    <w:rsid w:val="00720B5C"/>
    <w:rsid w:val="00722776"/>
    <w:rsid w:val="00727081"/>
    <w:rsid w:val="00727979"/>
    <w:rsid w:val="0073259A"/>
    <w:rsid w:val="0073261E"/>
    <w:rsid w:val="00740D49"/>
    <w:rsid w:val="007415CD"/>
    <w:rsid w:val="00741783"/>
    <w:rsid w:val="00742D3D"/>
    <w:rsid w:val="00743798"/>
    <w:rsid w:val="0074405C"/>
    <w:rsid w:val="00744771"/>
    <w:rsid w:val="00745C8A"/>
    <w:rsid w:val="00750173"/>
    <w:rsid w:val="00751595"/>
    <w:rsid w:val="00751C4C"/>
    <w:rsid w:val="00752A10"/>
    <w:rsid w:val="00752BDA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628C"/>
    <w:rsid w:val="0076686F"/>
    <w:rsid w:val="00767A69"/>
    <w:rsid w:val="0077124B"/>
    <w:rsid w:val="00771575"/>
    <w:rsid w:val="00771A56"/>
    <w:rsid w:val="00771AFA"/>
    <w:rsid w:val="00772073"/>
    <w:rsid w:val="007720AB"/>
    <w:rsid w:val="007750D4"/>
    <w:rsid w:val="007751D4"/>
    <w:rsid w:val="00775499"/>
    <w:rsid w:val="0077586A"/>
    <w:rsid w:val="00775F6E"/>
    <w:rsid w:val="007761DD"/>
    <w:rsid w:val="00780CE5"/>
    <w:rsid w:val="00781CFF"/>
    <w:rsid w:val="00784442"/>
    <w:rsid w:val="0078488A"/>
    <w:rsid w:val="00784B25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AF8"/>
    <w:rsid w:val="007974E6"/>
    <w:rsid w:val="007A0A61"/>
    <w:rsid w:val="007A3B0F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5F1E"/>
    <w:rsid w:val="007C619D"/>
    <w:rsid w:val="007C6EFF"/>
    <w:rsid w:val="007C713A"/>
    <w:rsid w:val="007D1366"/>
    <w:rsid w:val="007D1729"/>
    <w:rsid w:val="007D1FAF"/>
    <w:rsid w:val="007D34E5"/>
    <w:rsid w:val="007D38C2"/>
    <w:rsid w:val="007D48C1"/>
    <w:rsid w:val="007D4B46"/>
    <w:rsid w:val="007D5487"/>
    <w:rsid w:val="007D5CBC"/>
    <w:rsid w:val="007D6248"/>
    <w:rsid w:val="007E0D51"/>
    <w:rsid w:val="007E1765"/>
    <w:rsid w:val="007E446E"/>
    <w:rsid w:val="007E45C9"/>
    <w:rsid w:val="007E7067"/>
    <w:rsid w:val="007F1C00"/>
    <w:rsid w:val="007F2525"/>
    <w:rsid w:val="007F2E92"/>
    <w:rsid w:val="007F2EED"/>
    <w:rsid w:val="007F501B"/>
    <w:rsid w:val="007F6547"/>
    <w:rsid w:val="007F7BBF"/>
    <w:rsid w:val="00801B8F"/>
    <w:rsid w:val="00801CE7"/>
    <w:rsid w:val="008022AB"/>
    <w:rsid w:val="00803503"/>
    <w:rsid w:val="0080400E"/>
    <w:rsid w:val="00805935"/>
    <w:rsid w:val="008061C4"/>
    <w:rsid w:val="00810C58"/>
    <w:rsid w:val="008113D9"/>
    <w:rsid w:val="00813550"/>
    <w:rsid w:val="0081382A"/>
    <w:rsid w:val="00820361"/>
    <w:rsid w:val="0082155C"/>
    <w:rsid w:val="008234DE"/>
    <w:rsid w:val="00823A53"/>
    <w:rsid w:val="008260EE"/>
    <w:rsid w:val="00826D55"/>
    <w:rsid w:val="0082748A"/>
    <w:rsid w:val="00835684"/>
    <w:rsid w:val="00835BBC"/>
    <w:rsid w:val="00835D82"/>
    <w:rsid w:val="008379D3"/>
    <w:rsid w:val="0084181D"/>
    <w:rsid w:val="00843692"/>
    <w:rsid w:val="008441E4"/>
    <w:rsid w:val="008441F1"/>
    <w:rsid w:val="0084548E"/>
    <w:rsid w:val="008456A4"/>
    <w:rsid w:val="008471C0"/>
    <w:rsid w:val="00850044"/>
    <w:rsid w:val="00850DF7"/>
    <w:rsid w:val="0085131B"/>
    <w:rsid w:val="00852F51"/>
    <w:rsid w:val="0085316B"/>
    <w:rsid w:val="00853862"/>
    <w:rsid w:val="00853A2A"/>
    <w:rsid w:val="00853B7B"/>
    <w:rsid w:val="00854190"/>
    <w:rsid w:val="00856CCB"/>
    <w:rsid w:val="00857FCB"/>
    <w:rsid w:val="008616BA"/>
    <w:rsid w:val="00862CE9"/>
    <w:rsid w:val="00864D77"/>
    <w:rsid w:val="0086625B"/>
    <w:rsid w:val="00866305"/>
    <w:rsid w:val="0086738E"/>
    <w:rsid w:val="00867603"/>
    <w:rsid w:val="00870431"/>
    <w:rsid w:val="00870A82"/>
    <w:rsid w:val="008713CE"/>
    <w:rsid w:val="00872090"/>
    <w:rsid w:val="00872385"/>
    <w:rsid w:val="00873142"/>
    <w:rsid w:val="00873D6C"/>
    <w:rsid w:val="00873FC9"/>
    <w:rsid w:val="00880A8A"/>
    <w:rsid w:val="00881A09"/>
    <w:rsid w:val="00883290"/>
    <w:rsid w:val="00883A26"/>
    <w:rsid w:val="008850E0"/>
    <w:rsid w:val="00886E95"/>
    <w:rsid w:val="00893D89"/>
    <w:rsid w:val="00895BAB"/>
    <w:rsid w:val="008965AA"/>
    <w:rsid w:val="00896E12"/>
    <w:rsid w:val="00897602"/>
    <w:rsid w:val="00897C7A"/>
    <w:rsid w:val="00897D42"/>
    <w:rsid w:val="008A28A4"/>
    <w:rsid w:val="008A2CA7"/>
    <w:rsid w:val="008A30AE"/>
    <w:rsid w:val="008A491A"/>
    <w:rsid w:val="008A4A8D"/>
    <w:rsid w:val="008B208E"/>
    <w:rsid w:val="008B2798"/>
    <w:rsid w:val="008B55F8"/>
    <w:rsid w:val="008B61EB"/>
    <w:rsid w:val="008B7FAF"/>
    <w:rsid w:val="008C1CBC"/>
    <w:rsid w:val="008C1EE1"/>
    <w:rsid w:val="008C1F3D"/>
    <w:rsid w:val="008C23C0"/>
    <w:rsid w:val="008C2E45"/>
    <w:rsid w:val="008C3984"/>
    <w:rsid w:val="008C3F22"/>
    <w:rsid w:val="008C445B"/>
    <w:rsid w:val="008C52CB"/>
    <w:rsid w:val="008C5F97"/>
    <w:rsid w:val="008C7F0B"/>
    <w:rsid w:val="008D03CE"/>
    <w:rsid w:val="008D0B51"/>
    <w:rsid w:val="008D2C3A"/>
    <w:rsid w:val="008D35CF"/>
    <w:rsid w:val="008D7145"/>
    <w:rsid w:val="008E17B2"/>
    <w:rsid w:val="008E2FFF"/>
    <w:rsid w:val="008E3EF2"/>
    <w:rsid w:val="008E5267"/>
    <w:rsid w:val="008E604F"/>
    <w:rsid w:val="008E7577"/>
    <w:rsid w:val="008E7621"/>
    <w:rsid w:val="008F1895"/>
    <w:rsid w:val="008F39C5"/>
    <w:rsid w:val="008F475A"/>
    <w:rsid w:val="008F4C4C"/>
    <w:rsid w:val="008F545A"/>
    <w:rsid w:val="008F5AEC"/>
    <w:rsid w:val="008F7B42"/>
    <w:rsid w:val="0090086A"/>
    <w:rsid w:val="00901076"/>
    <w:rsid w:val="00901425"/>
    <w:rsid w:val="009030EF"/>
    <w:rsid w:val="0090365F"/>
    <w:rsid w:val="009037CD"/>
    <w:rsid w:val="00904ACF"/>
    <w:rsid w:val="009076DA"/>
    <w:rsid w:val="00907BA5"/>
    <w:rsid w:val="00910B42"/>
    <w:rsid w:val="00911CC0"/>
    <w:rsid w:val="009138CD"/>
    <w:rsid w:val="00914BB0"/>
    <w:rsid w:val="00914FDA"/>
    <w:rsid w:val="009152F8"/>
    <w:rsid w:val="009154E2"/>
    <w:rsid w:val="00916468"/>
    <w:rsid w:val="009202D4"/>
    <w:rsid w:val="00921F14"/>
    <w:rsid w:val="00923CEC"/>
    <w:rsid w:val="009251F8"/>
    <w:rsid w:val="00925732"/>
    <w:rsid w:val="0092601D"/>
    <w:rsid w:val="00931BC8"/>
    <w:rsid w:val="00933F6F"/>
    <w:rsid w:val="009341DB"/>
    <w:rsid w:val="00934611"/>
    <w:rsid w:val="009365D9"/>
    <w:rsid w:val="00940B31"/>
    <w:rsid w:val="00940F90"/>
    <w:rsid w:val="00942B9C"/>
    <w:rsid w:val="009434D7"/>
    <w:rsid w:val="00943AE9"/>
    <w:rsid w:val="00945D1F"/>
    <w:rsid w:val="00947598"/>
    <w:rsid w:val="00950896"/>
    <w:rsid w:val="00950F75"/>
    <w:rsid w:val="00952B92"/>
    <w:rsid w:val="00953960"/>
    <w:rsid w:val="00953C83"/>
    <w:rsid w:val="00954765"/>
    <w:rsid w:val="009554B5"/>
    <w:rsid w:val="00956CDC"/>
    <w:rsid w:val="00963103"/>
    <w:rsid w:val="00963E3A"/>
    <w:rsid w:val="00964939"/>
    <w:rsid w:val="00964AC8"/>
    <w:rsid w:val="00972146"/>
    <w:rsid w:val="00972DDA"/>
    <w:rsid w:val="00973F9B"/>
    <w:rsid w:val="009743CE"/>
    <w:rsid w:val="00976716"/>
    <w:rsid w:val="0098035A"/>
    <w:rsid w:val="0098101C"/>
    <w:rsid w:val="00983991"/>
    <w:rsid w:val="00985675"/>
    <w:rsid w:val="00985D34"/>
    <w:rsid w:val="00985F64"/>
    <w:rsid w:val="009870EA"/>
    <w:rsid w:val="009904CF"/>
    <w:rsid w:val="00990CC0"/>
    <w:rsid w:val="00991066"/>
    <w:rsid w:val="0099241F"/>
    <w:rsid w:val="00993BD4"/>
    <w:rsid w:val="00993C0A"/>
    <w:rsid w:val="00994161"/>
    <w:rsid w:val="00995941"/>
    <w:rsid w:val="009A26AD"/>
    <w:rsid w:val="009A3797"/>
    <w:rsid w:val="009A69BF"/>
    <w:rsid w:val="009A7F15"/>
    <w:rsid w:val="009B149D"/>
    <w:rsid w:val="009B1516"/>
    <w:rsid w:val="009B35BC"/>
    <w:rsid w:val="009B5CB1"/>
    <w:rsid w:val="009B5CEF"/>
    <w:rsid w:val="009B6583"/>
    <w:rsid w:val="009B715E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FD0"/>
    <w:rsid w:val="009E57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6B02"/>
    <w:rsid w:val="009F7C49"/>
    <w:rsid w:val="00A00D5E"/>
    <w:rsid w:val="00A01187"/>
    <w:rsid w:val="00A013E1"/>
    <w:rsid w:val="00A02E33"/>
    <w:rsid w:val="00A155FC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B99"/>
    <w:rsid w:val="00A31413"/>
    <w:rsid w:val="00A31888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1A21"/>
    <w:rsid w:val="00A52E3E"/>
    <w:rsid w:val="00A5320F"/>
    <w:rsid w:val="00A53B10"/>
    <w:rsid w:val="00A53F36"/>
    <w:rsid w:val="00A5713F"/>
    <w:rsid w:val="00A60A92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2166"/>
    <w:rsid w:val="00A82581"/>
    <w:rsid w:val="00A84230"/>
    <w:rsid w:val="00A87177"/>
    <w:rsid w:val="00A913DC"/>
    <w:rsid w:val="00A91679"/>
    <w:rsid w:val="00A91814"/>
    <w:rsid w:val="00A923EB"/>
    <w:rsid w:val="00A929CA"/>
    <w:rsid w:val="00A93B3C"/>
    <w:rsid w:val="00A94F96"/>
    <w:rsid w:val="00A957C1"/>
    <w:rsid w:val="00A95989"/>
    <w:rsid w:val="00AA00AB"/>
    <w:rsid w:val="00AA05A9"/>
    <w:rsid w:val="00AA146D"/>
    <w:rsid w:val="00AA1AC8"/>
    <w:rsid w:val="00AA3819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B563A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E1C5D"/>
    <w:rsid w:val="00AE1E8F"/>
    <w:rsid w:val="00AE2031"/>
    <w:rsid w:val="00AE433E"/>
    <w:rsid w:val="00AE4D52"/>
    <w:rsid w:val="00AE5371"/>
    <w:rsid w:val="00AE7675"/>
    <w:rsid w:val="00AF1A42"/>
    <w:rsid w:val="00AF21B2"/>
    <w:rsid w:val="00AF3832"/>
    <w:rsid w:val="00AF589B"/>
    <w:rsid w:val="00AF71F7"/>
    <w:rsid w:val="00AF7C03"/>
    <w:rsid w:val="00B0135A"/>
    <w:rsid w:val="00B01A30"/>
    <w:rsid w:val="00B03612"/>
    <w:rsid w:val="00B06AD7"/>
    <w:rsid w:val="00B06E2D"/>
    <w:rsid w:val="00B102B8"/>
    <w:rsid w:val="00B1108B"/>
    <w:rsid w:val="00B1189D"/>
    <w:rsid w:val="00B12C35"/>
    <w:rsid w:val="00B133D3"/>
    <w:rsid w:val="00B13713"/>
    <w:rsid w:val="00B13A0D"/>
    <w:rsid w:val="00B14D4B"/>
    <w:rsid w:val="00B15BEC"/>
    <w:rsid w:val="00B16D6E"/>
    <w:rsid w:val="00B1796F"/>
    <w:rsid w:val="00B21881"/>
    <w:rsid w:val="00B22183"/>
    <w:rsid w:val="00B228A2"/>
    <w:rsid w:val="00B25CE8"/>
    <w:rsid w:val="00B267A9"/>
    <w:rsid w:val="00B3037F"/>
    <w:rsid w:val="00B30BF6"/>
    <w:rsid w:val="00B31213"/>
    <w:rsid w:val="00B349B3"/>
    <w:rsid w:val="00B34D2F"/>
    <w:rsid w:val="00B3580C"/>
    <w:rsid w:val="00B366AB"/>
    <w:rsid w:val="00B40482"/>
    <w:rsid w:val="00B40C2F"/>
    <w:rsid w:val="00B438CB"/>
    <w:rsid w:val="00B4759D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72B9"/>
    <w:rsid w:val="00B674CE"/>
    <w:rsid w:val="00B67D52"/>
    <w:rsid w:val="00B702D6"/>
    <w:rsid w:val="00B7032F"/>
    <w:rsid w:val="00B71216"/>
    <w:rsid w:val="00B72A4B"/>
    <w:rsid w:val="00B73379"/>
    <w:rsid w:val="00B73C4B"/>
    <w:rsid w:val="00B766DF"/>
    <w:rsid w:val="00B76DBB"/>
    <w:rsid w:val="00B80350"/>
    <w:rsid w:val="00B806C6"/>
    <w:rsid w:val="00B81FE0"/>
    <w:rsid w:val="00B823D7"/>
    <w:rsid w:val="00B82676"/>
    <w:rsid w:val="00B83725"/>
    <w:rsid w:val="00B84C39"/>
    <w:rsid w:val="00B84EFF"/>
    <w:rsid w:val="00B85FA4"/>
    <w:rsid w:val="00B86527"/>
    <w:rsid w:val="00B8654B"/>
    <w:rsid w:val="00B873B2"/>
    <w:rsid w:val="00B918DD"/>
    <w:rsid w:val="00B9414E"/>
    <w:rsid w:val="00B94363"/>
    <w:rsid w:val="00BA09F1"/>
    <w:rsid w:val="00BA0E08"/>
    <w:rsid w:val="00BA23EB"/>
    <w:rsid w:val="00BA5418"/>
    <w:rsid w:val="00BA5427"/>
    <w:rsid w:val="00BA5A1B"/>
    <w:rsid w:val="00BA5B6C"/>
    <w:rsid w:val="00BA5BD4"/>
    <w:rsid w:val="00BA62D9"/>
    <w:rsid w:val="00BA7850"/>
    <w:rsid w:val="00BB0241"/>
    <w:rsid w:val="00BB2327"/>
    <w:rsid w:val="00BB265D"/>
    <w:rsid w:val="00BB2C47"/>
    <w:rsid w:val="00BB3027"/>
    <w:rsid w:val="00BB32DF"/>
    <w:rsid w:val="00BB4520"/>
    <w:rsid w:val="00BB4ACD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CA6"/>
    <w:rsid w:val="00BC7F89"/>
    <w:rsid w:val="00BD0D5D"/>
    <w:rsid w:val="00BD3DB8"/>
    <w:rsid w:val="00BD4BA1"/>
    <w:rsid w:val="00BD6679"/>
    <w:rsid w:val="00BE02AA"/>
    <w:rsid w:val="00BE12B4"/>
    <w:rsid w:val="00BE1E14"/>
    <w:rsid w:val="00BE41DB"/>
    <w:rsid w:val="00BE4EBD"/>
    <w:rsid w:val="00BE61D5"/>
    <w:rsid w:val="00BE64CF"/>
    <w:rsid w:val="00BE6E85"/>
    <w:rsid w:val="00BE7DA8"/>
    <w:rsid w:val="00BF152B"/>
    <w:rsid w:val="00BF257C"/>
    <w:rsid w:val="00BF25FC"/>
    <w:rsid w:val="00BF460B"/>
    <w:rsid w:val="00BF4700"/>
    <w:rsid w:val="00BF47DF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2718"/>
    <w:rsid w:val="00C14100"/>
    <w:rsid w:val="00C14CD1"/>
    <w:rsid w:val="00C15316"/>
    <w:rsid w:val="00C15C3A"/>
    <w:rsid w:val="00C17697"/>
    <w:rsid w:val="00C2025F"/>
    <w:rsid w:val="00C20959"/>
    <w:rsid w:val="00C24A0F"/>
    <w:rsid w:val="00C26325"/>
    <w:rsid w:val="00C30BE4"/>
    <w:rsid w:val="00C32198"/>
    <w:rsid w:val="00C3252E"/>
    <w:rsid w:val="00C33A2D"/>
    <w:rsid w:val="00C33DA2"/>
    <w:rsid w:val="00C3407C"/>
    <w:rsid w:val="00C37357"/>
    <w:rsid w:val="00C40187"/>
    <w:rsid w:val="00C4034B"/>
    <w:rsid w:val="00C410E8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B61"/>
    <w:rsid w:val="00C63898"/>
    <w:rsid w:val="00C63BAC"/>
    <w:rsid w:val="00C63C53"/>
    <w:rsid w:val="00C63E45"/>
    <w:rsid w:val="00C6651C"/>
    <w:rsid w:val="00C66A91"/>
    <w:rsid w:val="00C67EEB"/>
    <w:rsid w:val="00C70013"/>
    <w:rsid w:val="00C7171E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1C0E"/>
    <w:rsid w:val="00C8262B"/>
    <w:rsid w:val="00C83D2F"/>
    <w:rsid w:val="00C83F1D"/>
    <w:rsid w:val="00C85312"/>
    <w:rsid w:val="00C85FA7"/>
    <w:rsid w:val="00C862E1"/>
    <w:rsid w:val="00C862FA"/>
    <w:rsid w:val="00C864D6"/>
    <w:rsid w:val="00C91729"/>
    <w:rsid w:val="00C93A03"/>
    <w:rsid w:val="00C94792"/>
    <w:rsid w:val="00C952B2"/>
    <w:rsid w:val="00C96165"/>
    <w:rsid w:val="00C96216"/>
    <w:rsid w:val="00C969DF"/>
    <w:rsid w:val="00CA00B5"/>
    <w:rsid w:val="00CA07D5"/>
    <w:rsid w:val="00CA09EA"/>
    <w:rsid w:val="00CA2457"/>
    <w:rsid w:val="00CA2E70"/>
    <w:rsid w:val="00CA70E2"/>
    <w:rsid w:val="00CB1A0D"/>
    <w:rsid w:val="00CB209A"/>
    <w:rsid w:val="00CB235E"/>
    <w:rsid w:val="00CB3298"/>
    <w:rsid w:val="00CB4C03"/>
    <w:rsid w:val="00CB4DA2"/>
    <w:rsid w:val="00CB5BA6"/>
    <w:rsid w:val="00CC2B9E"/>
    <w:rsid w:val="00CC3417"/>
    <w:rsid w:val="00CC58F2"/>
    <w:rsid w:val="00CC66F0"/>
    <w:rsid w:val="00CC7D47"/>
    <w:rsid w:val="00CD2CE4"/>
    <w:rsid w:val="00CD3202"/>
    <w:rsid w:val="00CD354D"/>
    <w:rsid w:val="00CD45D4"/>
    <w:rsid w:val="00CD5E15"/>
    <w:rsid w:val="00CD7147"/>
    <w:rsid w:val="00CD794E"/>
    <w:rsid w:val="00CE0338"/>
    <w:rsid w:val="00CE31D0"/>
    <w:rsid w:val="00CE5332"/>
    <w:rsid w:val="00CE7712"/>
    <w:rsid w:val="00CF01EB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07A1C"/>
    <w:rsid w:val="00D10B61"/>
    <w:rsid w:val="00D16686"/>
    <w:rsid w:val="00D20135"/>
    <w:rsid w:val="00D22747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50B7E"/>
    <w:rsid w:val="00D50C82"/>
    <w:rsid w:val="00D50EA6"/>
    <w:rsid w:val="00D527DE"/>
    <w:rsid w:val="00D53961"/>
    <w:rsid w:val="00D53B4B"/>
    <w:rsid w:val="00D54BCD"/>
    <w:rsid w:val="00D562C0"/>
    <w:rsid w:val="00D5710D"/>
    <w:rsid w:val="00D62BC9"/>
    <w:rsid w:val="00D631A4"/>
    <w:rsid w:val="00D63FAF"/>
    <w:rsid w:val="00D64098"/>
    <w:rsid w:val="00D649DE"/>
    <w:rsid w:val="00D65D74"/>
    <w:rsid w:val="00D6675D"/>
    <w:rsid w:val="00D712D9"/>
    <w:rsid w:val="00D719F3"/>
    <w:rsid w:val="00D72F2C"/>
    <w:rsid w:val="00D74222"/>
    <w:rsid w:val="00D747ED"/>
    <w:rsid w:val="00D76980"/>
    <w:rsid w:val="00D76E95"/>
    <w:rsid w:val="00D81AAD"/>
    <w:rsid w:val="00D82F23"/>
    <w:rsid w:val="00D83BC8"/>
    <w:rsid w:val="00D84260"/>
    <w:rsid w:val="00D84A5E"/>
    <w:rsid w:val="00D87292"/>
    <w:rsid w:val="00D87DB6"/>
    <w:rsid w:val="00D87E4B"/>
    <w:rsid w:val="00D9158C"/>
    <w:rsid w:val="00D91AB5"/>
    <w:rsid w:val="00D95D26"/>
    <w:rsid w:val="00D965BC"/>
    <w:rsid w:val="00D975AD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5224"/>
    <w:rsid w:val="00DB722A"/>
    <w:rsid w:val="00DB727C"/>
    <w:rsid w:val="00DC0104"/>
    <w:rsid w:val="00DC0468"/>
    <w:rsid w:val="00DC128F"/>
    <w:rsid w:val="00DC1D0A"/>
    <w:rsid w:val="00DC23F5"/>
    <w:rsid w:val="00DC2DB1"/>
    <w:rsid w:val="00DC2FD3"/>
    <w:rsid w:val="00DC3805"/>
    <w:rsid w:val="00DC4D15"/>
    <w:rsid w:val="00DC6217"/>
    <w:rsid w:val="00DC71B4"/>
    <w:rsid w:val="00DD0B21"/>
    <w:rsid w:val="00DD0DC3"/>
    <w:rsid w:val="00DD23A9"/>
    <w:rsid w:val="00DD2AC4"/>
    <w:rsid w:val="00DD38D8"/>
    <w:rsid w:val="00DD458A"/>
    <w:rsid w:val="00DE16F7"/>
    <w:rsid w:val="00DE251D"/>
    <w:rsid w:val="00DE2846"/>
    <w:rsid w:val="00DE39A7"/>
    <w:rsid w:val="00DE4E0A"/>
    <w:rsid w:val="00DF0AFD"/>
    <w:rsid w:val="00DF2F33"/>
    <w:rsid w:val="00DF57BE"/>
    <w:rsid w:val="00DF65BE"/>
    <w:rsid w:val="00DF7BD9"/>
    <w:rsid w:val="00E0181B"/>
    <w:rsid w:val="00E02A8B"/>
    <w:rsid w:val="00E03955"/>
    <w:rsid w:val="00E07500"/>
    <w:rsid w:val="00E07A84"/>
    <w:rsid w:val="00E10D5F"/>
    <w:rsid w:val="00E11E32"/>
    <w:rsid w:val="00E11F1C"/>
    <w:rsid w:val="00E14B87"/>
    <w:rsid w:val="00E14FDB"/>
    <w:rsid w:val="00E1630B"/>
    <w:rsid w:val="00E17025"/>
    <w:rsid w:val="00E200F0"/>
    <w:rsid w:val="00E217AC"/>
    <w:rsid w:val="00E226C9"/>
    <w:rsid w:val="00E23005"/>
    <w:rsid w:val="00E329D9"/>
    <w:rsid w:val="00E33E9D"/>
    <w:rsid w:val="00E3572C"/>
    <w:rsid w:val="00E3657C"/>
    <w:rsid w:val="00E372A9"/>
    <w:rsid w:val="00E45086"/>
    <w:rsid w:val="00E45174"/>
    <w:rsid w:val="00E47F95"/>
    <w:rsid w:val="00E50F3C"/>
    <w:rsid w:val="00E5147E"/>
    <w:rsid w:val="00E53A0C"/>
    <w:rsid w:val="00E54BF1"/>
    <w:rsid w:val="00E609B4"/>
    <w:rsid w:val="00E61084"/>
    <w:rsid w:val="00E618A7"/>
    <w:rsid w:val="00E62DA6"/>
    <w:rsid w:val="00E62EF2"/>
    <w:rsid w:val="00E634AB"/>
    <w:rsid w:val="00E648C6"/>
    <w:rsid w:val="00E7179F"/>
    <w:rsid w:val="00E737ED"/>
    <w:rsid w:val="00E82A90"/>
    <w:rsid w:val="00E82BC2"/>
    <w:rsid w:val="00E834D3"/>
    <w:rsid w:val="00E83524"/>
    <w:rsid w:val="00E83C4D"/>
    <w:rsid w:val="00E83F2D"/>
    <w:rsid w:val="00E85C96"/>
    <w:rsid w:val="00E90276"/>
    <w:rsid w:val="00E90772"/>
    <w:rsid w:val="00E907EC"/>
    <w:rsid w:val="00E9121C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FFB"/>
    <w:rsid w:val="00EA39A6"/>
    <w:rsid w:val="00EA4A3E"/>
    <w:rsid w:val="00EA4D36"/>
    <w:rsid w:val="00EA61C0"/>
    <w:rsid w:val="00EA6405"/>
    <w:rsid w:val="00EA6606"/>
    <w:rsid w:val="00EB0D8A"/>
    <w:rsid w:val="00EB0FC8"/>
    <w:rsid w:val="00EB21DD"/>
    <w:rsid w:val="00EB4375"/>
    <w:rsid w:val="00EB5E33"/>
    <w:rsid w:val="00EB693E"/>
    <w:rsid w:val="00EB728E"/>
    <w:rsid w:val="00EB7A22"/>
    <w:rsid w:val="00EC01ED"/>
    <w:rsid w:val="00EC099C"/>
    <w:rsid w:val="00EC18DC"/>
    <w:rsid w:val="00EC2C3A"/>
    <w:rsid w:val="00EC40F1"/>
    <w:rsid w:val="00EC50E5"/>
    <w:rsid w:val="00EC7842"/>
    <w:rsid w:val="00EC7DC3"/>
    <w:rsid w:val="00ED0C13"/>
    <w:rsid w:val="00ED154B"/>
    <w:rsid w:val="00ED1A97"/>
    <w:rsid w:val="00ED1F4E"/>
    <w:rsid w:val="00ED5A52"/>
    <w:rsid w:val="00ED7055"/>
    <w:rsid w:val="00ED7A4A"/>
    <w:rsid w:val="00EE017B"/>
    <w:rsid w:val="00EE03B1"/>
    <w:rsid w:val="00EE0781"/>
    <w:rsid w:val="00EE084B"/>
    <w:rsid w:val="00EE1EB0"/>
    <w:rsid w:val="00EE2FA4"/>
    <w:rsid w:val="00EE5D11"/>
    <w:rsid w:val="00EE730B"/>
    <w:rsid w:val="00EE73C4"/>
    <w:rsid w:val="00EF10DF"/>
    <w:rsid w:val="00EF2345"/>
    <w:rsid w:val="00EF2BFA"/>
    <w:rsid w:val="00EF333A"/>
    <w:rsid w:val="00EF77E9"/>
    <w:rsid w:val="00F002FF"/>
    <w:rsid w:val="00F018D9"/>
    <w:rsid w:val="00F04607"/>
    <w:rsid w:val="00F05FE9"/>
    <w:rsid w:val="00F07783"/>
    <w:rsid w:val="00F11477"/>
    <w:rsid w:val="00F1154F"/>
    <w:rsid w:val="00F129B7"/>
    <w:rsid w:val="00F16D7C"/>
    <w:rsid w:val="00F2076D"/>
    <w:rsid w:val="00F20E9A"/>
    <w:rsid w:val="00F2714D"/>
    <w:rsid w:val="00F27D58"/>
    <w:rsid w:val="00F27EDE"/>
    <w:rsid w:val="00F31D65"/>
    <w:rsid w:val="00F3264B"/>
    <w:rsid w:val="00F33B40"/>
    <w:rsid w:val="00F33ECD"/>
    <w:rsid w:val="00F346CC"/>
    <w:rsid w:val="00F354D7"/>
    <w:rsid w:val="00F35FFA"/>
    <w:rsid w:val="00F40355"/>
    <w:rsid w:val="00F41F80"/>
    <w:rsid w:val="00F43B04"/>
    <w:rsid w:val="00F44206"/>
    <w:rsid w:val="00F443BA"/>
    <w:rsid w:val="00F44752"/>
    <w:rsid w:val="00F44BA2"/>
    <w:rsid w:val="00F44D19"/>
    <w:rsid w:val="00F45F7D"/>
    <w:rsid w:val="00F46996"/>
    <w:rsid w:val="00F471A6"/>
    <w:rsid w:val="00F505A1"/>
    <w:rsid w:val="00F51225"/>
    <w:rsid w:val="00F519BD"/>
    <w:rsid w:val="00F5528C"/>
    <w:rsid w:val="00F6028B"/>
    <w:rsid w:val="00F62CA3"/>
    <w:rsid w:val="00F63E1E"/>
    <w:rsid w:val="00F6450A"/>
    <w:rsid w:val="00F65CFB"/>
    <w:rsid w:val="00F703AD"/>
    <w:rsid w:val="00F71305"/>
    <w:rsid w:val="00F71A92"/>
    <w:rsid w:val="00F721C3"/>
    <w:rsid w:val="00F72BF7"/>
    <w:rsid w:val="00F74234"/>
    <w:rsid w:val="00F77434"/>
    <w:rsid w:val="00F77741"/>
    <w:rsid w:val="00F80A1B"/>
    <w:rsid w:val="00F82D3A"/>
    <w:rsid w:val="00F836CD"/>
    <w:rsid w:val="00F849FE"/>
    <w:rsid w:val="00F854FC"/>
    <w:rsid w:val="00F85BE7"/>
    <w:rsid w:val="00F863EE"/>
    <w:rsid w:val="00F90582"/>
    <w:rsid w:val="00F90F4B"/>
    <w:rsid w:val="00F917CA"/>
    <w:rsid w:val="00F91879"/>
    <w:rsid w:val="00F91BEE"/>
    <w:rsid w:val="00F92FAF"/>
    <w:rsid w:val="00F935DE"/>
    <w:rsid w:val="00F94F2F"/>
    <w:rsid w:val="00F955B2"/>
    <w:rsid w:val="00F979B9"/>
    <w:rsid w:val="00FA0B0C"/>
    <w:rsid w:val="00FA29E0"/>
    <w:rsid w:val="00FA4E63"/>
    <w:rsid w:val="00FA6AF0"/>
    <w:rsid w:val="00FB1FA5"/>
    <w:rsid w:val="00FB4CC3"/>
    <w:rsid w:val="00FB5F24"/>
    <w:rsid w:val="00FB75A4"/>
    <w:rsid w:val="00FB761D"/>
    <w:rsid w:val="00FC0067"/>
    <w:rsid w:val="00FC05FB"/>
    <w:rsid w:val="00FC784D"/>
    <w:rsid w:val="00FC79C3"/>
    <w:rsid w:val="00FD0CBF"/>
    <w:rsid w:val="00FD25EA"/>
    <w:rsid w:val="00FD3E9F"/>
    <w:rsid w:val="00FD5385"/>
    <w:rsid w:val="00FD5B38"/>
    <w:rsid w:val="00FE192F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653"/>
    <w:rsid w:val="00FF7A20"/>
    <w:rsid w:val="0212A9DE"/>
    <w:rsid w:val="02308C17"/>
    <w:rsid w:val="0631B709"/>
    <w:rsid w:val="076703C6"/>
    <w:rsid w:val="08E02BC5"/>
    <w:rsid w:val="0AF9CFFB"/>
    <w:rsid w:val="0C79FA09"/>
    <w:rsid w:val="0D292EF8"/>
    <w:rsid w:val="0D44200F"/>
    <w:rsid w:val="0DCD541D"/>
    <w:rsid w:val="0E5C9683"/>
    <w:rsid w:val="0F9CF486"/>
    <w:rsid w:val="0FB040C1"/>
    <w:rsid w:val="0FF14765"/>
    <w:rsid w:val="11489A1C"/>
    <w:rsid w:val="14B78769"/>
    <w:rsid w:val="17086CA0"/>
    <w:rsid w:val="1D8084DE"/>
    <w:rsid w:val="1E9296BB"/>
    <w:rsid w:val="1F6C484C"/>
    <w:rsid w:val="23C1174C"/>
    <w:rsid w:val="23F7BBC7"/>
    <w:rsid w:val="2AC012C5"/>
    <w:rsid w:val="2ADC92FA"/>
    <w:rsid w:val="32F0AA4A"/>
    <w:rsid w:val="335CFA2F"/>
    <w:rsid w:val="366016A5"/>
    <w:rsid w:val="388013C0"/>
    <w:rsid w:val="38B16389"/>
    <w:rsid w:val="393F99B1"/>
    <w:rsid w:val="3A0F07BE"/>
    <w:rsid w:val="423470B5"/>
    <w:rsid w:val="43C530E6"/>
    <w:rsid w:val="44602C28"/>
    <w:rsid w:val="45BC0BCB"/>
    <w:rsid w:val="47B4F3E1"/>
    <w:rsid w:val="4A012193"/>
    <w:rsid w:val="4AC307A2"/>
    <w:rsid w:val="4B34A077"/>
    <w:rsid w:val="4C6A0DE3"/>
    <w:rsid w:val="50F3F0A3"/>
    <w:rsid w:val="54ABF0CC"/>
    <w:rsid w:val="58AD11D0"/>
    <w:rsid w:val="59CEB658"/>
    <w:rsid w:val="59D8A705"/>
    <w:rsid w:val="5E9811E9"/>
    <w:rsid w:val="611FE8DA"/>
    <w:rsid w:val="615CE60E"/>
    <w:rsid w:val="6182AF7A"/>
    <w:rsid w:val="620986C2"/>
    <w:rsid w:val="62321439"/>
    <w:rsid w:val="63090318"/>
    <w:rsid w:val="63A44A69"/>
    <w:rsid w:val="6488945E"/>
    <w:rsid w:val="6692EC36"/>
    <w:rsid w:val="68CBDF2D"/>
    <w:rsid w:val="69B780A3"/>
    <w:rsid w:val="69BD069B"/>
    <w:rsid w:val="6ADE9C31"/>
    <w:rsid w:val="6B4DC251"/>
    <w:rsid w:val="6C1446E5"/>
    <w:rsid w:val="700D5D80"/>
    <w:rsid w:val="73E004C2"/>
    <w:rsid w:val="75BC60BB"/>
    <w:rsid w:val="76D2DE8F"/>
    <w:rsid w:val="79698127"/>
    <w:rsid w:val="7976D7F0"/>
    <w:rsid w:val="7B36B4D3"/>
    <w:rsid w:val="7B7DD713"/>
    <w:rsid w:val="7C7A16C6"/>
    <w:rsid w:val="7CBC26CC"/>
    <w:rsid w:val="7F5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EAA9448C-42FF-41D7-AD7C-355CA80F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F2DB4-245F-4564-A8CF-215B722AF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63</cp:revision>
  <cp:lastPrinted>2020-01-23T20:45:00Z</cp:lastPrinted>
  <dcterms:created xsi:type="dcterms:W3CDTF">2025-03-21T09:46:00Z</dcterms:created>
  <dcterms:modified xsi:type="dcterms:W3CDTF">2025-04-07T05:31:00Z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